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E5401" w14:textId="77777777" w:rsidR="00B72CEB" w:rsidRDefault="00B72CEB" w:rsidP="00CA0A83">
      <w:pPr>
        <w:jc w:val="center"/>
        <w:rPr>
          <w:rFonts w:ascii="Arial" w:hAnsi="Arial"/>
          <w:b/>
          <w:i/>
          <w:spacing w:val="-3"/>
          <w:sz w:val="36"/>
          <w:szCs w:val="36"/>
          <w:u w:val="single"/>
        </w:rPr>
      </w:pPr>
    </w:p>
    <w:p w14:paraId="1111351C" w14:textId="25A1C063" w:rsidR="00CA0A83" w:rsidRPr="00472B0A" w:rsidRDefault="00CA0A83" w:rsidP="00CA0A83">
      <w:pPr>
        <w:jc w:val="center"/>
        <w:rPr>
          <w:rFonts w:ascii="Arial" w:hAnsi="Arial"/>
          <w:b/>
          <w:i/>
          <w:spacing w:val="-3"/>
          <w:sz w:val="36"/>
          <w:szCs w:val="36"/>
          <w:u w:val="single"/>
        </w:rPr>
      </w:pPr>
      <w:r w:rsidRPr="00472B0A">
        <w:rPr>
          <w:rFonts w:ascii="Arial" w:hAnsi="Arial"/>
          <w:b/>
          <w:i/>
          <w:spacing w:val="-3"/>
          <w:sz w:val="36"/>
          <w:szCs w:val="36"/>
          <w:u w:val="single"/>
        </w:rPr>
        <w:t>ÁLTALÁNOS SZERZŐDÉSI FELTÉTELEK</w:t>
      </w:r>
    </w:p>
    <w:p w14:paraId="5C2F1F61" w14:textId="77777777" w:rsidR="00CA0A83" w:rsidRDefault="00CA0A83" w:rsidP="00CA0A83">
      <w:pPr>
        <w:jc w:val="center"/>
        <w:rPr>
          <w:b/>
          <w:sz w:val="28"/>
          <w:szCs w:val="28"/>
          <w:u w:val="single"/>
        </w:rPr>
      </w:pPr>
    </w:p>
    <w:p w14:paraId="16D3AC86" w14:textId="77777777" w:rsidR="00CA0A83" w:rsidRDefault="00CA0A83" w:rsidP="00CA0A83">
      <w:pPr>
        <w:jc w:val="center"/>
        <w:rPr>
          <w:b/>
          <w:sz w:val="28"/>
          <w:szCs w:val="28"/>
          <w:u w:val="single"/>
        </w:rPr>
      </w:pPr>
    </w:p>
    <w:p w14:paraId="518E53D1" w14:textId="77777777" w:rsidR="00CA0A83" w:rsidRDefault="00CA0A83" w:rsidP="00CA0A83">
      <w:pPr>
        <w:rPr>
          <w:rFonts w:ascii="Arial" w:hAnsi="Arial"/>
          <w:b/>
          <w:spacing w:val="-3"/>
          <w:sz w:val="28"/>
          <w:szCs w:val="28"/>
          <w:u w:val="single"/>
        </w:rPr>
      </w:pPr>
      <w:r w:rsidRPr="00BA3CB3">
        <w:rPr>
          <w:rFonts w:ascii="Arial" w:hAnsi="Arial"/>
          <w:b/>
          <w:spacing w:val="-3"/>
          <w:sz w:val="28"/>
          <w:szCs w:val="28"/>
          <w:u w:val="single"/>
        </w:rPr>
        <w:t>1.Általános rendelkezések</w:t>
      </w:r>
    </w:p>
    <w:p w14:paraId="5E376C71" w14:textId="77777777" w:rsidR="00A00F8F" w:rsidRPr="00BA3CB3" w:rsidRDefault="00A00F8F" w:rsidP="00CA0A83">
      <w:pPr>
        <w:rPr>
          <w:rFonts w:ascii="Arial" w:hAnsi="Arial"/>
          <w:b/>
          <w:spacing w:val="-3"/>
          <w:sz w:val="28"/>
          <w:szCs w:val="28"/>
          <w:u w:val="single"/>
        </w:rPr>
      </w:pPr>
    </w:p>
    <w:p w14:paraId="5C32492C" w14:textId="4E54466C" w:rsidR="00CA0A83" w:rsidRPr="00472B0A" w:rsidRDefault="00CA0A83" w:rsidP="00CA0A83">
      <w:pPr>
        <w:ind w:left="705"/>
        <w:rPr>
          <w:rFonts w:ascii="Arial" w:hAnsi="Arial"/>
          <w:spacing w:val="-3"/>
        </w:rPr>
      </w:pPr>
      <w:r>
        <w:rPr>
          <w:rFonts w:ascii="Arial" w:hAnsi="Arial"/>
          <w:b/>
          <w:spacing w:val="-3"/>
        </w:rPr>
        <w:t>1.1</w:t>
      </w:r>
      <w:r w:rsidRPr="001F7ABD">
        <w:rPr>
          <w:rFonts w:ascii="Arial" w:hAnsi="Arial"/>
          <w:b/>
          <w:spacing w:val="-3"/>
        </w:rPr>
        <w:t xml:space="preserve"> Teljesítés helye</w:t>
      </w:r>
      <w:r>
        <w:rPr>
          <w:b/>
        </w:rPr>
        <w:t xml:space="preserve">: </w:t>
      </w:r>
      <w:r w:rsidRPr="00472B0A">
        <w:rPr>
          <w:rFonts w:ascii="Arial" w:hAnsi="Arial"/>
          <w:spacing w:val="-3"/>
        </w:rPr>
        <w:t xml:space="preserve">A teljesítés helye </w:t>
      </w:r>
      <w:r>
        <w:rPr>
          <w:rFonts w:ascii="Arial" w:hAnsi="Arial"/>
          <w:spacing w:val="-3"/>
        </w:rPr>
        <w:t>Veszprém</w:t>
      </w:r>
      <w:r w:rsidRPr="00472B0A">
        <w:rPr>
          <w:rFonts w:ascii="Arial" w:hAnsi="Arial"/>
          <w:spacing w:val="-3"/>
        </w:rPr>
        <w:t xml:space="preserve">, </w:t>
      </w:r>
      <w:r>
        <w:rPr>
          <w:rFonts w:ascii="Arial" w:hAnsi="Arial"/>
          <w:spacing w:val="-3"/>
        </w:rPr>
        <w:t>Gyárkert</w:t>
      </w:r>
      <w:r w:rsidRPr="00472B0A">
        <w:rPr>
          <w:rFonts w:ascii="Arial" w:hAnsi="Arial"/>
          <w:spacing w:val="-3"/>
        </w:rPr>
        <w:t xml:space="preserve"> parkoló</w:t>
      </w:r>
      <w:r w:rsidR="009F3755">
        <w:rPr>
          <w:rFonts w:ascii="Arial" w:hAnsi="Arial"/>
          <w:spacing w:val="-3"/>
        </w:rPr>
        <w:t>, Szikvíz parkoló</w:t>
      </w:r>
      <w:r w:rsidRPr="00472B0A">
        <w:rPr>
          <w:rFonts w:ascii="Arial" w:hAnsi="Arial"/>
          <w:spacing w:val="-3"/>
        </w:rPr>
        <w:t>.</w:t>
      </w:r>
    </w:p>
    <w:p w14:paraId="102E0B6F" w14:textId="77777777" w:rsidR="00CA0A83" w:rsidRPr="00821B8F" w:rsidRDefault="00CA0A83" w:rsidP="00CA0A83">
      <w:pPr>
        <w:ind w:firstLine="708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1.2</w:t>
      </w:r>
      <w:r w:rsidRPr="00821B8F">
        <w:rPr>
          <w:rFonts w:ascii="Arial" w:hAnsi="Arial"/>
          <w:b/>
          <w:spacing w:val="-3"/>
        </w:rPr>
        <w:t xml:space="preserve"> </w:t>
      </w:r>
      <w:r w:rsidRPr="00BA3CB3">
        <w:rPr>
          <w:rFonts w:ascii="Arial" w:hAnsi="Arial"/>
          <w:b/>
          <w:spacing w:val="-3"/>
        </w:rPr>
        <w:t>Az Üzemeltető</w:t>
      </w:r>
    </w:p>
    <w:p w14:paraId="51794AC2" w14:textId="2156E722" w:rsidR="00CA0A83" w:rsidRPr="00472B0A" w:rsidRDefault="00CA0A83" w:rsidP="00CA0A83">
      <w:pPr>
        <w:ind w:left="708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A fizetőparkoló </w:t>
      </w:r>
      <w:r>
        <w:rPr>
          <w:rFonts w:ascii="Arial" w:hAnsi="Arial"/>
          <w:spacing w:val="-3"/>
        </w:rPr>
        <w:t xml:space="preserve">vagyonkezelője Veszprém2030 Kft, üzemeltetője VKSZ Zrt. </w:t>
      </w:r>
      <w:r w:rsidRPr="00472B0A">
        <w:rPr>
          <w:rFonts w:ascii="Arial" w:hAnsi="Arial"/>
          <w:spacing w:val="-3"/>
        </w:rPr>
        <w:t xml:space="preserve"> üzemelteti (továbbiakban: Üzemeltető).</w:t>
      </w:r>
    </w:p>
    <w:p w14:paraId="3535DF7A" w14:textId="77777777" w:rsidR="00CA0A83" w:rsidRDefault="00CA0A83" w:rsidP="00CA0A83">
      <w:pPr>
        <w:ind w:firstLine="708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1.3 Általános szerződési feltételek hatálya és módosítása</w:t>
      </w:r>
    </w:p>
    <w:p w14:paraId="6ECB0D7B" w14:textId="66E1EC1A" w:rsidR="00CA0A83" w:rsidRDefault="00CA0A83" w:rsidP="00CA0A83">
      <w:pPr>
        <w:ind w:left="708" w:right="-648"/>
        <w:rPr>
          <w:rFonts w:ascii="Arial" w:hAnsi="Arial"/>
          <w:spacing w:val="-3"/>
          <w:sz w:val="20"/>
          <w:szCs w:val="20"/>
        </w:rPr>
      </w:pPr>
      <w:r w:rsidRPr="00472B0A">
        <w:rPr>
          <w:rFonts w:ascii="Arial" w:hAnsi="Arial"/>
          <w:spacing w:val="-3"/>
        </w:rPr>
        <w:t>Ezen álta</w:t>
      </w:r>
      <w:r>
        <w:rPr>
          <w:rFonts w:ascii="Arial" w:hAnsi="Arial"/>
          <w:spacing w:val="-3"/>
        </w:rPr>
        <w:t>lános szerződési feltételek 202</w:t>
      </w:r>
      <w:r w:rsidR="009F3755">
        <w:rPr>
          <w:rFonts w:ascii="Arial" w:hAnsi="Arial"/>
          <w:spacing w:val="-3"/>
        </w:rPr>
        <w:t>4</w:t>
      </w:r>
      <w:r>
        <w:rPr>
          <w:rFonts w:ascii="Arial" w:hAnsi="Arial"/>
          <w:spacing w:val="-3"/>
        </w:rPr>
        <w:t xml:space="preserve">. </w:t>
      </w:r>
      <w:r w:rsidR="009F3755">
        <w:rPr>
          <w:rFonts w:ascii="Arial" w:hAnsi="Arial"/>
          <w:spacing w:val="-3"/>
        </w:rPr>
        <w:t>március</w:t>
      </w:r>
      <w:r>
        <w:rPr>
          <w:rFonts w:ascii="Arial" w:hAnsi="Arial"/>
          <w:spacing w:val="-3"/>
        </w:rPr>
        <w:t xml:space="preserve"> 1.</w:t>
      </w:r>
      <w:r w:rsidRPr="00472B0A">
        <w:rPr>
          <w:rFonts w:ascii="Arial" w:hAnsi="Arial"/>
          <w:spacing w:val="-3"/>
        </w:rPr>
        <w:t xml:space="preserve"> napján lép hatályba</w:t>
      </w:r>
      <w:r w:rsidRPr="00326519">
        <w:rPr>
          <w:rFonts w:ascii="Arial" w:hAnsi="Arial"/>
          <w:spacing w:val="-3"/>
          <w:sz w:val="20"/>
          <w:szCs w:val="20"/>
        </w:rPr>
        <w:t>.</w:t>
      </w:r>
    </w:p>
    <w:p w14:paraId="7ED1106E" w14:textId="77777777" w:rsidR="00CA0A83" w:rsidRDefault="00CA0A83" w:rsidP="00CA0A83">
      <w:pPr>
        <w:ind w:left="708" w:right="-648"/>
      </w:pPr>
    </w:p>
    <w:p w14:paraId="357049C4" w14:textId="77777777" w:rsidR="00CA0A83" w:rsidRDefault="00CA0A83" w:rsidP="00CA0A83">
      <w:pPr>
        <w:jc w:val="both"/>
        <w:rPr>
          <w:rFonts w:ascii="Arial" w:hAnsi="Arial"/>
          <w:b/>
          <w:spacing w:val="-3"/>
          <w:sz w:val="28"/>
          <w:szCs w:val="28"/>
          <w:u w:val="single"/>
        </w:rPr>
      </w:pPr>
      <w:r w:rsidRPr="00BA3CB3">
        <w:rPr>
          <w:rFonts w:ascii="Arial" w:hAnsi="Arial"/>
          <w:b/>
          <w:spacing w:val="-3"/>
          <w:sz w:val="28"/>
          <w:szCs w:val="28"/>
          <w:u w:val="single"/>
        </w:rPr>
        <w:t>2. A parkolási szolgáltatás részletes feltételei</w:t>
      </w:r>
    </w:p>
    <w:p w14:paraId="5B68DF83" w14:textId="77777777" w:rsidR="00A00F8F" w:rsidRPr="00BA3CB3" w:rsidRDefault="00A00F8F" w:rsidP="00CA0A83">
      <w:pPr>
        <w:jc w:val="both"/>
        <w:rPr>
          <w:rFonts w:ascii="Arial" w:hAnsi="Arial"/>
          <w:b/>
          <w:spacing w:val="-3"/>
          <w:sz w:val="28"/>
          <w:szCs w:val="28"/>
          <w:u w:val="single"/>
        </w:rPr>
      </w:pPr>
    </w:p>
    <w:p w14:paraId="2FCABD25" w14:textId="77777777" w:rsidR="00CA0A83" w:rsidRPr="008F0F85" w:rsidRDefault="00CA0A83" w:rsidP="00CA0A83">
      <w:pPr>
        <w:jc w:val="both"/>
        <w:rPr>
          <w:b/>
        </w:rPr>
      </w:pPr>
      <w:r w:rsidRPr="008F0F85">
        <w:tab/>
      </w:r>
      <w:r w:rsidRPr="00821B8F">
        <w:rPr>
          <w:rFonts w:ascii="Arial" w:hAnsi="Arial"/>
          <w:b/>
          <w:spacing w:val="-3"/>
        </w:rPr>
        <w:t>2.1 A szerződés létrejötte</w:t>
      </w:r>
    </w:p>
    <w:p w14:paraId="0FC6FF39" w14:textId="042B8A80" w:rsidR="00CA0A83" w:rsidRPr="00472B0A" w:rsidRDefault="00CA0A83" w:rsidP="00CA0A83">
      <w:pPr>
        <w:ind w:left="708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A parkolás szolgáltatási szerződés (a továbbiakban: parkolási szerződés) az Ügyfél és az Üzemeltető között akkor lép hatályba, amikor a gépjármű várakozási célból beáll a fizetőparkolóba. Ezen jogviszony külön szerződés megkötése nélkül, ráutaló magatartással jön létre. E szerződés keretében az ügyfél jogot szerez arra, hogy a fizetőparkoló helyeket várakozás céljából igénybe veheti, illetve kötelezettséget vállal arra, hogy a díjszabásban meghatározott várakozási díjat kiegyenlíti. Az ügyfél tudomásul veszi, hogy a jelen általános szerződési feltételek a parkolási szerződésnek elválaszthatatlan részét képezik, amelyet az ügyfél a szolgáltatás igénybevételével elfogad. </w:t>
      </w:r>
    </w:p>
    <w:p w14:paraId="6039EBD2" w14:textId="77777777" w:rsidR="00CA0A83" w:rsidRDefault="00CA0A83" w:rsidP="00CA0A83">
      <w:pPr>
        <w:ind w:right="-877" w:firstLine="708"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2.2 A szerződés megszűnése</w:t>
      </w:r>
    </w:p>
    <w:p w14:paraId="2918C762" w14:textId="77777777" w:rsidR="00CA0A83" w:rsidRDefault="00CA0A83" w:rsidP="00CA0A83">
      <w:pPr>
        <w:ind w:left="708" w:right="70"/>
        <w:jc w:val="both"/>
        <w:rPr>
          <w:rFonts w:ascii="Arial" w:hAnsi="Arial"/>
          <w:spacing w:val="-3"/>
          <w:sz w:val="20"/>
          <w:szCs w:val="20"/>
        </w:rPr>
      </w:pPr>
      <w:r w:rsidRPr="00472B0A">
        <w:rPr>
          <w:rFonts w:ascii="Arial" w:hAnsi="Arial"/>
          <w:spacing w:val="-3"/>
        </w:rPr>
        <w:t>A parkolási szerződés megszűnik a parkolás befejezésével, a fizetőparkoló területének elhagyásával</w:t>
      </w:r>
      <w:r w:rsidRPr="00BA3CB3">
        <w:rPr>
          <w:rFonts w:ascii="Arial" w:hAnsi="Arial"/>
          <w:spacing w:val="-3"/>
          <w:sz w:val="20"/>
          <w:szCs w:val="20"/>
        </w:rPr>
        <w:t xml:space="preserve">. </w:t>
      </w:r>
    </w:p>
    <w:p w14:paraId="36A5CA40" w14:textId="77777777" w:rsidR="00CA0A83" w:rsidRDefault="00CA0A83" w:rsidP="00CA0A83">
      <w:pPr>
        <w:ind w:left="708" w:right="-468"/>
        <w:jc w:val="both"/>
        <w:rPr>
          <w:rFonts w:ascii="Arial" w:hAnsi="Arial"/>
          <w:spacing w:val="-3"/>
          <w:sz w:val="20"/>
          <w:szCs w:val="20"/>
        </w:rPr>
      </w:pPr>
    </w:p>
    <w:p w14:paraId="114CD650" w14:textId="77777777" w:rsidR="00CA0A83" w:rsidRDefault="00CA0A83" w:rsidP="00CA0A83">
      <w:pPr>
        <w:jc w:val="both"/>
        <w:rPr>
          <w:rFonts w:ascii="Arial" w:hAnsi="Arial"/>
          <w:b/>
          <w:spacing w:val="-3"/>
          <w:sz w:val="28"/>
          <w:szCs w:val="28"/>
          <w:u w:val="single"/>
        </w:rPr>
      </w:pPr>
      <w:r>
        <w:rPr>
          <w:rFonts w:ascii="Arial" w:hAnsi="Arial"/>
          <w:b/>
          <w:spacing w:val="-3"/>
          <w:sz w:val="28"/>
          <w:szCs w:val="28"/>
          <w:u w:val="single"/>
        </w:rPr>
        <w:t>3. Az ügyfelek tájékoztatására vonatkozó részletes szabályok</w:t>
      </w:r>
    </w:p>
    <w:p w14:paraId="5BFDA9EF" w14:textId="77777777" w:rsidR="00A00F8F" w:rsidRDefault="00A00F8F" w:rsidP="00CA0A83">
      <w:pPr>
        <w:jc w:val="both"/>
        <w:rPr>
          <w:rFonts w:ascii="Arial" w:hAnsi="Arial"/>
          <w:b/>
          <w:spacing w:val="-3"/>
          <w:sz w:val="28"/>
          <w:szCs w:val="28"/>
          <w:u w:val="single"/>
        </w:rPr>
      </w:pPr>
    </w:p>
    <w:p w14:paraId="4BC68577" w14:textId="77777777" w:rsidR="00CA0A83" w:rsidRDefault="00CA0A83" w:rsidP="00CA0A83">
      <w:pPr>
        <w:ind w:right="-516"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  <w:t>3.1 Ügyfél tájékoztatás</w:t>
      </w:r>
    </w:p>
    <w:p w14:paraId="19FB0E3C" w14:textId="77777777" w:rsidR="00CA0A83" w:rsidRPr="00472B0A" w:rsidRDefault="00CA0A83" w:rsidP="00CA0A83">
      <w:pPr>
        <w:ind w:left="708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Az Üzemeltető gondoskodik arról, hogy az ügyfeleket jogaikról, kötelezettségeikről, az igénybe vehető szolgáltatásokról tájékoztassa, illetve gondoskodik arról, hogy mindazon szolgáltatásával kapcsolatos információk az ügyfelek rendelkezésére álljanak, melyek ahhoz szükségesek, hogy a parkolással, a szolgáltatás igénybevételével kapcsolatos döntéseiket időben meghozhassák. Az ügyfelek tájékoztatásának módjai:</w:t>
      </w:r>
    </w:p>
    <w:p w14:paraId="4B9A22F5" w14:textId="77777777" w:rsidR="00A00F8F" w:rsidRDefault="00A00F8F" w:rsidP="00CA0A83">
      <w:pPr>
        <w:ind w:left="708" w:firstLine="360"/>
        <w:jc w:val="both"/>
        <w:rPr>
          <w:rFonts w:ascii="Arial" w:hAnsi="Arial"/>
          <w:b/>
          <w:spacing w:val="-3"/>
          <w:u w:val="single"/>
        </w:rPr>
      </w:pPr>
    </w:p>
    <w:p w14:paraId="4F5DCBC5" w14:textId="2D6D0D0B" w:rsidR="00CA0A83" w:rsidRPr="00472B0A" w:rsidRDefault="00CA0A83" w:rsidP="00CA0A83">
      <w:pPr>
        <w:ind w:left="708" w:firstLine="360"/>
        <w:jc w:val="both"/>
        <w:rPr>
          <w:rFonts w:ascii="Arial" w:hAnsi="Arial"/>
          <w:spacing w:val="-3"/>
          <w:u w:val="single"/>
        </w:rPr>
      </w:pPr>
      <w:r w:rsidRPr="00472B0A">
        <w:rPr>
          <w:rFonts w:ascii="Arial" w:hAnsi="Arial"/>
          <w:b/>
          <w:spacing w:val="-3"/>
          <w:u w:val="single"/>
        </w:rPr>
        <w:t>Írott formában:</w:t>
      </w:r>
    </w:p>
    <w:p w14:paraId="5C5F1257" w14:textId="2FEE6D92" w:rsidR="00CA0A83" w:rsidRPr="00472B0A" w:rsidRDefault="00CA0A83" w:rsidP="00CA0A83">
      <w:pPr>
        <w:numPr>
          <w:ilvl w:val="0"/>
          <w:numId w:val="1"/>
        </w:numPr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VKSZ </w:t>
      </w:r>
      <w:r w:rsidRPr="00472B0A">
        <w:rPr>
          <w:rFonts w:ascii="Arial" w:hAnsi="Arial"/>
          <w:spacing w:val="-3"/>
        </w:rPr>
        <w:t>Zrt. honlap</w:t>
      </w:r>
    </w:p>
    <w:p w14:paraId="464F8246" w14:textId="77777777" w:rsidR="00CA0A83" w:rsidRPr="00472B0A" w:rsidRDefault="00CA0A83" w:rsidP="00CA0A83">
      <w:pPr>
        <w:numPr>
          <w:ilvl w:val="0"/>
          <w:numId w:val="1"/>
        </w:numPr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Ügyfélszolgálat</w:t>
      </w:r>
    </w:p>
    <w:p w14:paraId="73459C21" w14:textId="77777777" w:rsidR="00CA0A83" w:rsidRPr="00472B0A" w:rsidRDefault="00CA0A83" w:rsidP="00CA0A83">
      <w:pPr>
        <w:numPr>
          <w:ilvl w:val="0"/>
          <w:numId w:val="1"/>
        </w:numPr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Információs tábla</w:t>
      </w:r>
    </w:p>
    <w:p w14:paraId="5083A2FC" w14:textId="77777777" w:rsidR="00CA0A83" w:rsidRPr="00472B0A" w:rsidRDefault="00CA0A83" w:rsidP="00CA0A83">
      <w:pPr>
        <w:numPr>
          <w:ilvl w:val="0"/>
          <w:numId w:val="1"/>
        </w:numPr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lastRenderedPageBreak/>
        <w:t>E-mail (előzetes írásbeli megkeresésre)</w:t>
      </w:r>
    </w:p>
    <w:p w14:paraId="0684066B" w14:textId="77777777" w:rsidR="00A00F8F" w:rsidRDefault="00A00F8F" w:rsidP="00CA0A83">
      <w:pPr>
        <w:ind w:left="708" w:firstLine="360"/>
        <w:jc w:val="both"/>
        <w:rPr>
          <w:rFonts w:ascii="Arial" w:hAnsi="Arial"/>
          <w:b/>
          <w:spacing w:val="-3"/>
          <w:u w:val="single"/>
        </w:rPr>
      </w:pPr>
    </w:p>
    <w:p w14:paraId="65108745" w14:textId="3ED4D88A" w:rsidR="00CA0A83" w:rsidRPr="00472B0A" w:rsidRDefault="00CA0A83" w:rsidP="00CA0A83">
      <w:pPr>
        <w:ind w:left="708" w:firstLine="360"/>
        <w:jc w:val="both"/>
        <w:rPr>
          <w:rFonts w:ascii="Arial" w:hAnsi="Arial"/>
          <w:spacing w:val="-3"/>
          <w:u w:val="single"/>
        </w:rPr>
      </w:pPr>
      <w:r w:rsidRPr="00472B0A">
        <w:rPr>
          <w:rFonts w:ascii="Arial" w:hAnsi="Arial"/>
          <w:b/>
          <w:spacing w:val="-3"/>
          <w:u w:val="single"/>
        </w:rPr>
        <w:t>Szóban:</w:t>
      </w:r>
    </w:p>
    <w:p w14:paraId="46224738" w14:textId="21EEC857" w:rsidR="00CA0A83" w:rsidRPr="00472B0A" w:rsidRDefault="00CA0A83" w:rsidP="00CA0A83">
      <w:pPr>
        <w:tabs>
          <w:tab w:val="left" w:pos="1440"/>
          <w:tab w:val="left" w:pos="1800"/>
        </w:tabs>
        <w:ind w:left="1068" w:hanging="1068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ab/>
        <w:t>-</w:t>
      </w:r>
      <w:r w:rsidRPr="00472B0A">
        <w:rPr>
          <w:rFonts w:ascii="Arial" w:hAnsi="Arial"/>
          <w:spacing w:val="-3"/>
        </w:rPr>
        <w:tab/>
        <w:t xml:space="preserve">A </w:t>
      </w:r>
      <w:r>
        <w:rPr>
          <w:rFonts w:ascii="Arial" w:hAnsi="Arial"/>
          <w:spacing w:val="-3"/>
        </w:rPr>
        <w:t xml:space="preserve">VKSZ </w:t>
      </w:r>
      <w:r w:rsidRPr="00472B0A">
        <w:rPr>
          <w:rFonts w:ascii="Arial" w:hAnsi="Arial"/>
          <w:spacing w:val="-3"/>
        </w:rPr>
        <w:t xml:space="preserve">Zrt. </w:t>
      </w:r>
      <w:r>
        <w:rPr>
          <w:rFonts w:ascii="Arial" w:hAnsi="Arial"/>
          <w:spacing w:val="-3"/>
        </w:rPr>
        <w:t xml:space="preserve">Parkolási </w:t>
      </w:r>
      <w:r w:rsidRPr="00472B0A">
        <w:rPr>
          <w:rFonts w:ascii="Arial" w:hAnsi="Arial"/>
          <w:spacing w:val="-3"/>
        </w:rPr>
        <w:t>Ügyfélszolgálatán (</w:t>
      </w:r>
      <w:r>
        <w:rPr>
          <w:rFonts w:ascii="Arial" w:hAnsi="Arial"/>
          <w:spacing w:val="-3"/>
        </w:rPr>
        <w:t>Veszprém</w:t>
      </w:r>
      <w:r w:rsidRPr="00472B0A">
        <w:rPr>
          <w:rFonts w:ascii="Arial" w:hAnsi="Arial"/>
          <w:spacing w:val="-3"/>
        </w:rPr>
        <w:t xml:space="preserve">, </w:t>
      </w:r>
      <w:r>
        <w:rPr>
          <w:rFonts w:ascii="Arial" w:hAnsi="Arial"/>
          <w:spacing w:val="-3"/>
        </w:rPr>
        <w:t>Bagolyvári</w:t>
      </w:r>
      <w:r w:rsidRPr="00472B0A">
        <w:rPr>
          <w:rFonts w:ascii="Arial" w:hAnsi="Arial"/>
          <w:spacing w:val="-3"/>
        </w:rPr>
        <w:t xml:space="preserve"> u. 1.)</w:t>
      </w:r>
    </w:p>
    <w:p w14:paraId="2C13116D" w14:textId="77777777" w:rsidR="00CA0A83" w:rsidRDefault="00CA0A83" w:rsidP="00CA0A83">
      <w:pPr>
        <w:ind w:left="708"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</w:r>
    </w:p>
    <w:p w14:paraId="72905384" w14:textId="77777777" w:rsidR="00CA0A83" w:rsidRPr="00950E4C" w:rsidRDefault="00CA0A83" w:rsidP="00CA0A83">
      <w:pPr>
        <w:ind w:left="708"/>
        <w:jc w:val="both"/>
        <w:rPr>
          <w:rFonts w:ascii="Arial" w:hAnsi="Arial"/>
          <w:b/>
          <w:spacing w:val="-3"/>
        </w:rPr>
      </w:pPr>
    </w:p>
    <w:p w14:paraId="25E0F5C0" w14:textId="77777777" w:rsidR="00CA0A83" w:rsidRDefault="00CA0A83" w:rsidP="00CA0A83">
      <w:pPr>
        <w:jc w:val="both"/>
        <w:rPr>
          <w:rFonts w:ascii="Arial" w:hAnsi="Arial"/>
          <w:b/>
          <w:spacing w:val="-3"/>
          <w:sz w:val="28"/>
          <w:szCs w:val="28"/>
          <w:u w:val="single"/>
        </w:rPr>
      </w:pPr>
      <w:r>
        <w:rPr>
          <w:rFonts w:ascii="Arial" w:hAnsi="Arial"/>
          <w:b/>
          <w:spacing w:val="-3"/>
          <w:sz w:val="28"/>
          <w:szCs w:val="28"/>
          <w:u w:val="single"/>
        </w:rPr>
        <w:t>4. Az üzemeltető elérhetőségei</w:t>
      </w:r>
    </w:p>
    <w:p w14:paraId="5B3A62D3" w14:textId="77777777" w:rsidR="00A00F8F" w:rsidRDefault="00A00F8F" w:rsidP="00CA0A83">
      <w:pPr>
        <w:jc w:val="both"/>
        <w:rPr>
          <w:rFonts w:ascii="Arial" w:hAnsi="Arial"/>
          <w:b/>
          <w:spacing w:val="-3"/>
          <w:sz w:val="28"/>
          <w:szCs w:val="28"/>
          <w:u w:val="single"/>
        </w:rPr>
      </w:pPr>
    </w:p>
    <w:p w14:paraId="424097E6" w14:textId="4E07E48C" w:rsidR="00CA0A83" w:rsidRPr="00472B0A" w:rsidRDefault="00CA0A83" w:rsidP="00CA0A83">
      <w:pPr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  <w:sz w:val="20"/>
          <w:szCs w:val="20"/>
        </w:rPr>
        <w:tab/>
      </w:r>
      <w:r>
        <w:rPr>
          <w:rFonts w:ascii="Arial" w:hAnsi="Arial"/>
          <w:spacing w:val="-3"/>
        </w:rPr>
        <w:t xml:space="preserve">VKSZ </w:t>
      </w:r>
      <w:proofErr w:type="spellStart"/>
      <w:r w:rsidRPr="00472B0A">
        <w:rPr>
          <w:rFonts w:ascii="Arial" w:hAnsi="Arial"/>
          <w:spacing w:val="-3"/>
        </w:rPr>
        <w:t>Zrt.</w:t>
      </w:r>
      <w:r>
        <w:rPr>
          <w:rFonts w:ascii="Arial" w:hAnsi="Arial"/>
          <w:spacing w:val="-3"/>
        </w:rPr>
        <w:t>parkolási</w:t>
      </w:r>
      <w:proofErr w:type="spellEnd"/>
      <w:r>
        <w:rPr>
          <w:rFonts w:ascii="Arial" w:hAnsi="Arial"/>
          <w:spacing w:val="-3"/>
        </w:rPr>
        <w:t xml:space="preserve"> csoport</w:t>
      </w:r>
    </w:p>
    <w:p w14:paraId="43102187" w14:textId="5AE3C9BC" w:rsidR="00CA0A83" w:rsidRPr="00472B0A" w:rsidRDefault="00CA0A83" w:rsidP="00CA0A83">
      <w:pPr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>8200</w:t>
      </w:r>
      <w:r w:rsidRPr="00472B0A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>Veszprém</w:t>
      </w:r>
      <w:r w:rsidRPr="00472B0A">
        <w:rPr>
          <w:rFonts w:ascii="Arial" w:hAnsi="Arial"/>
          <w:spacing w:val="-3"/>
        </w:rPr>
        <w:t xml:space="preserve">, </w:t>
      </w:r>
      <w:r>
        <w:rPr>
          <w:rFonts w:ascii="Arial" w:hAnsi="Arial"/>
          <w:spacing w:val="-3"/>
        </w:rPr>
        <w:t>Bagolyvári u. 1.</w:t>
      </w:r>
    </w:p>
    <w:p w14:paraId="5CE3231D" w14:textId="3371D958" w:rsidR="00CA0A83" w:rsidRPr="00472B0A" w:rsidRDefault="00CA0A83" w:rsidP="00CA0A83">
      <w:pPr>
        <w:jc w:val="both"/>
        <w:rPr>
          <w:rFonts w:ascii="Arial" w:hAnsi="Arial"/>
          <w:spacing w:val="-3"/>
        </w:rPr>
      </w:pPr>
      <w:r w:rsidRPr="00472B0A">
        <w:tab/>
      </w:r>
      <w:r w:rsidRPr="00472B0A">
        <w:rPr>
          <w:rFonts w:ascii="Arial" w:hAnsi="Arial"/>
          <w:spacing w:val="-3"/>
        </w:rPr>
        <w:t>Telefon:(</w:t>
      </w:r>
      <w:r>
        <w:rPr>
          <w:rFonts w:ascii="Arial" w:hAnsi="Arial"/>
          <w:spacing w:val="-3"/>
        </w:rPr>
        <w:t>88</w:t>
      </w:r>
      <w:r w:rsidRPr="00472B0A">
        <w:rPr>
          <w:rFonts w:ascii="Arial" w:hAnsi="Arial"/>
          <w:spacing w:val="-3"/>
        </w:rPr>
        <w:t xml:space="preserve">) </w:t>
      </w:r>
      <w:r w:rsidR="00AA4E1C">
        <w:rPr>
          <w:rFonts w:ascii="Arial" w:hAnsi="Arial"/>
          <w:spacing w:val="-3"/>
        </w:rPr>
        <w:t>411</w:t>
      </w:r>
      <w:r>
        <w:rPr>
          <w:rFonts w:ascii="Arial" w:hAnsi="Arial"/>
          <w:spacing w:val="-3"/>
        </w:rPr>
        <w:t>-</w:t>
      </w:r>
      <w:r w:rsidR="00AA4E1C">
        <w:rPr>
          <w:rFonts w:ascii="Arial" w:hAnsi="Arial"/>
          <w:spacing w:val="-3"/>
        </w:rPr>
        <w:t>153</w:t>
      </w:r>
      <w:r w:rsidRPr="00472B0A">
        <w:rPr>
          <w:rFonts w:ascii="Arial" w:hAnsi="Arial"/>
          <w:spacing w:val="-3"/>
        </w:rPr>
        <w:t xml:space="preserve">, </w:t>
      </w:r>
    </w:p>
    <w:p w14:paraId="10C6FF08" w14:textId="54279B3E" w:rsidR="00CA0A83" w:rsidRPr="00472B0A" w:rsidRDefault="00CA0A83" w:rsidP="00CA0A83">
      <w:pPr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ab/>
        <w:t xml:space="preserve">E-mail: </w:t>
      </w:r>
      <w:hyperlink r:id="rId7" w:history="1">
        <w:r w:rsidRPr="00586D52">
          <w:rPr>
            <w:rStyle w:val="Hiperhivatkozs"/>
            <w:rFonts w:ascii="Arial" w:hAnsi="Arial"/>
            <w:spacing w:val="-3"/>
          </w:rPr>
          <w:t>parkolas@vkszrt.hu</w:t>
        </w:r>
      </w:hyperlink>
    </w:p>
    <w:p w14:paraId="3D32942C" w14:textId="294F9BFC" w:rsidR="00CA0A83" w:rsidRPr="00472B0A" w:rsidRDefault="00CA0A83" w:rsidP="00CA0A83">
      <w:pPr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ab/>
        <w:t xml:space="preserve">Internet: </w:t>
      </w:r>
      <w:hyperlink r:id="rId8" w:history="1">
        <w:r w:rsidRPr="00586D52">
          <w:rPr>
            <w:rStyle w:val="Hiperhivatkozs"/>
            <w:rFonts w:ascii="Arial" w:hAnsi="Arial"/>
            <w:spacing w:val="-3"/>
          </w:rPr>
          <w:t>www.vkszrt.hu</w:t>
        </w:r>
      </w:hyperlink>
    </w:p>
    <w:p w14:paraId="23A95514" w14:textId="77777777" w:rsidR="00CA0A83" w:rsidRDefault="00CA0A83" w:rsidP="00CA0A83">
      <w:pPr>
        <w:ind w:right="-468"/>
        <w:jc w:val="both"/>
        <w:rPr>
          <w:rFonts w:ascii="Arial" w:hAnsi="Arial"/>
          <w:spacing w:val="-3"/>
          <w:sz w:val="20"/>
          <w:szCs w:val="20"/>
        </w:rPr>
      </w:pPr>
    </w:p>
    <w:p w14:paraId="323197B7" w14:textId="77777777" w:rsidR="00CA0A83" w:rsidRDefault="00CA0A83" w:rsidP="00CA0A83">
      <w:pPr>
        <w:jc w:val="both"/>
        <w:rPr>
          <w:rFonts w:ascii="Arial" w:hAnsi="Arial"/>
          <w:b/>
          <w:spacing w:val="-3"/>
          <w:sz w:val="28"/>
          <w:szCs w:val="28"/>
          <w:u w:val="single"/>
        </w:rPr>
      </w:pPr>
      <w:r>
        <w:rPr>
          <w:rFonts w:ascii="Arial" w:hAnsi="Arial"/>
          <w:b/>
          <w:spacing w:val="-3"/>
          <w:sz w:val="28"/>
          <w:szCs w:val="28"/>
          <w:u w:val="single"/>
        </w:rPr>
        <w:t>5. Parkolási feltételek</w:t>
      </w:r>
    </w:p>
    <w:p w14:paraId="6C680788" w14:textId="77777777" w:rsidR="00A00F8F" w:rsidRDefault="00A00F8F" w:rsidP="00CA0A83">
      <w:pPr>
        <w:jc w:val="both"/>
        <w:rPr>
          <w:rFonts w:ascii="Arial" w:hAnsi="Arial"/>
          <w:b/>
          <w:spacing w:val="-3"/>
          <w:sz w:val="28"/>
          <w:szCs w:val="28"/>
          <w:u w:val="single"/>
        </w:rPr>
      </w:pPr>
    </w:p>
    <w:p w14:paraId="33960AD8" w14:textId="77777777" w:rsidR="00CA0A83" w:rsidRDefault="00CA0A83" w:rsidP="00CA0A83">
      <w:pPr>
        <w:jc w:val="both"/>
        <w:rPr>
          <w:rFonts w:ascii="Arial" w:hAnsi="Arial"/>
          <w:b/>
          <w:spacing w:val="-3"/>
        </w:rPr>
      </w:pPr>
      <w:r w:rsidRPr="00F108D9">
        <w:rPr>
          <w:rFonts w:ascii="Arial" w:hAnsi="Arial"/>
          <w:b/>
          <w:spacing w:val="-3"/>
          <w:sz w:val="28"/>
          <w:szCs w:val="28"/>
        </w:rPr>
        <w:tab/>
      </w:r>
      <w:r w:rsidRPr="00F108D9">
        <w:rPr>
          <w:rFonts w:ascii="Arial" w:hAnsi="Arial"/>
          <w:b/>
          <w:spacing w:val="-3"/>
        </w:rPr>
        <w:t>5.1</w:t>
      </w:r>
      <w:r>
        <w:rPr>
          <w:rFonts w:ascii="Arial" w:hAnsi="Arial"/>
          <w:b/>
          <w:spacing w:val="-3"/>
        </w:rPr>
        <w:t xml:space="preserve"> Üzemeltető felelőssége</w:t>
      </w:r>
    </w:p>
    <w:p w14:paraId="1E2ABF43" w14:textId="77777777" w:rsidR="00CA0A83" w:rsidRPr="00472B0A" w:rsidRDefault="00CA0A83" w:rsidP="00CA0A83">
      <w:pPr>
        <w:tabs>
          <w:tab w:val="num" w:pos="720"/>
          <w:tab w:val="left" w:pos="1080"/>
        </w:tabs>
        <w:spacing w:before="40" w:after="40"/>
        <w:ind w:left="720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- Üzemeltető kizárólag arra vállal kötelezettséget, hogy a jármű parkolásához szükséges és harmadik személy által még el nem foglalt helyet használható állapotban az Ügyfél rendelkezésére bocsátja. Üzemeltető nem köteles a burkolatot folyamatosan száraz állapotban tartani, továbbá a járműveket, illetve azokon/azokban és a parkoló területén található tárgyakat felügyelni, őrizni vagy megóvni.</w:t>
      </w:r>
    </w:p>
    <w:p w14:paraId="68F8290E" w14:textId="77777777" w:rsidR="00CA0A83" w:rsidRPr="00472B0A" w:rsidRDefault="00CA0A83" w:rsidP="00CA0A83">
      <w:pPr>
        <w:tabs>
          <w:tab w:val="num" w:pos="720"/>
        </w:tabs>
        <w:spacing w:before="40" w:after="40"/>
        <w:ind w:left="708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ab/>
        <w:t>- Üzemeltető kizárólag azokért a károkért tartozik felelősséggel, amelyeket ő maga vagy személyzete – akikért a vonatkozó jogszabályok alapján felel – szándékosan, vagy gondatlan magatartásával okozott. Harmadik személy által okozott károkért Üzemeltető nem felel.</w:t>
      </w:r>
    </w:p>
    <w:p w14:paraId="134BF560" w14:textId="77777777" w:rsidR="00CA0A83" w:rsidRPr="00472B0A" w:rsidRDefault="00CA0A83" w:rsidP="00CA0A83">
      <w:pPr>
        <w:tabs>
          <w:tab w:val="num" w:pos="720"/>
          <w:tab w:val="num" w:pos="2496"/>
        </w:tabs>
        <w:spacing w:before="40" w:after="40"/>
        <w:ind w:left="708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ab/>
        <w:t>- Lopásból, gépkocsi feltörésből, harmadik személy egyéb cselekményéből eredő esetleges károk illetékes rendőrkapitányság felé történő bejelentése az Ügyfél kötelezettsége.</w:t>
      </w:r>
    </w:p>
    <w:p w14:paraId="64111DF1" w14:textId="77777777" w:rsidR="00CA0A83" w:rsidRPr="00472B0A" w:rsidRDefault="00CA0A83" w:rsidP="00CA0A83">
      <w:pPr>
        <w:spacing w:before="40" w:after="40"/>
        <w:ind w:left="705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- Üzemeltető nem felel olyan károkért, amelyeket közvetve vagy közvetlenül </w:t>
      </w:r>
      <w:proofErr w:type="spellStart"/>
      <w:r w:rsidRPr="00472B0A">
        <w:rPr>
          <w:rFonts w:ascii="Arial" w:hAnsi="Arial"/>
          <w:spacing w:val="-3"/>
        </w:rPr>
        <w:t>vis</w:t>
      </w:r>
      <w:proofErr w:type="spellEnd"/>
      <w:r w:rsidRPr="00472B0A">
        <w:rPr>
          <w:rFonts w:ascii="Arial" w:hAnsi="Arial"/>
          <w:spacing w:val="-3"/>
        </w:rPr>
        <w:t xml:space="preserve"> major (pl. háborús vagy terrorcselekmények, tűz, robbanás, műszaki berendezések meghibásodása, sztrájk vagy </w:t>
      </w:r>
      <w:proofErr w:type="gramStart"/>
      <w:r w:rsidRPr="00472B0A">
        <w:rPr>
          <w:rFonts w:ascii="Arial" w:hAnsi="Arial"/>
          <w:spacing w:val="-3"/>
        </w:rPr>
        <w:t>zavargások,</w:t>
      </w:r>
      <w:proofErr w:type="gramEnd"/>
      <w:r w:rsidRPr="00472B0A">
        <w:rPr>
          <w:rFonts w:ascii="Arial" w:hAnsi="Arial"/>
          <w:spacing w:val="-3"/>
        </w:rPr>
        <w:t xml:space="preserve"> stb.) okoztak.</w:t>
      </w:r>
    </w:p>
    <w:p w14:paraId="7FB69DFC" w14:textId="77777777" w:rsidR="00CA0A83" w:rsidRPr="00472B0A" w:rsidRDefault="00CA0A83" w:rsidP="00CA0A83">
      <w:pPr>
        <w:spacing w:before="40" w:after="40"/>
        <w:ind w:left="705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- A parkoló szabályszerű elhagyását követően a szolgáltatással kapcsolatos utólagos reklamációt Üzemeltető nem fogad el.</w:t>
      </w:r>
    </w:p>
    <w:p w14:paraId="1BD7BAEB" w14:textId="77777777" w:rsidR="00CA0A83" w:rsidRDefault="00CA0A83" w:rsidP="00CA0A83">
      <w:pPr>
        <w:spacing w:before="40" w:after="40"/>
        <w:ind w:left="705" w:right="70"/>
        <w:jc w:val="both"/>
        <w:rPr>
          <w:rFonts w:ascii="Arial" w:hAnsi="Arial"/>
          <w:spacing w:val="-3"/>
          <w:sz w:val="20"/>
          <w:szCs w:val="20"/>
        </w:rPr>
      </w:pPr>
    </w:p>
    <w:p w14:paraId="3E2A9247" w14:textId="77777777" w:rsidR="00CA0A83" w:rsidRDefault="00CA0A83" w:rsidP="00CA0A83">
      <w:pPr>
        <w:spacing w:before="40" w:after="40"/>
        <w:ind w:left="703"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5.2</w:t>
      </w:r>
      <w:r w:rsidRPr="00F108D9">
        <w:rPr>
          <w:rFonts w:ascii="Arial" w:hAnsi="Arial"/>
          <w:b/>
          <w:spacing w:val="-3"/>
        </w:rPr>
        <w:t xml:space="preserve"> Ügyfél felelőssége</w:t>
      </w:r>
    </w:p>
    <w:p w14:paraId="023A7D85" w14:textId="77777777" w:rsidR="00CA0A83" w:rsidRPr="00472B0A" w:rsidRDefault="00CA0A83" w:rsidP="00CA0A83">
      <w:pPr>
        <w:tabs>
          <w:tab w:val="num" w:pos="720"/>
          <w:tab w:val="num" w:pos="2496"/>
        </w:tabs>
        <w:spacing w:before="40" w:after="40"/>
        <w:ind w:left="705" w:right="70"/>
        <w:jc w:val="both"/>
        <w:rPr>
          <w:rFonts w:ascii="Arial" w:hAnsi="Arial"/>
          <w:spacing w:val="-3"/>
        </w:rPr>
      </w:pPr>
      <w:r w:rsidRPr="00472B0A">
        <w:t xml:space="preserve">- </w:t>
      </w:r>
      <w:r w:rsidRPr="00472B0A">
        <w:rPr>
          <w:rFonts w:ascii="Arial" w:hAnsi="Arial"/>
          <w:spacing w:val="-3"/>
        </w:rPr>
        <w:t>Ügyfél a parkoló szolgáltatásait kizárólag saját felelősségére és kárveszélyére veheti igénybe. Üzemeltető semmilyen felelősséget nem vállal a járműben hagyott tárgyakért, értékekért, a jármű állagáért.</w:t>
      </w:r>
    </w:p>
    <w:p w14:paraId="18EE14FC" w14:textId="77777777" w:rsidR="00CA0A83" w:rsidRPr="00472B0A" w:rsidRDefault="00CA0A83" w:rsidP="00CA0A83">
      <w:pPr>
        <w:tabs>
          <w:tab w:val="num" w:pos="720"/>
          <w:tab w:val="num" w:pos="2496"/>
          <w:tab w:val="left" w:pos="8640"/>
          <w:tab w:val="left" w:pos="8820"/>
        </w:tabs>
        <w:spacing w:before="40" w:after="40"/>
        <w:ind w:left="705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-﻿ A parkolójegyet a parkolóból való kihajtásig gondosan meg kell őrizni</w:t>
      </w:r>
      <w:r>
        <w:rPr>
          <w:rFonts w:ascii="Arial" w:hAnsi="Arial"/>
          <w:spacing w:val="-3"/>
        </w:rPr>
        <w:t xml:space="preserve"> és a járműben az 5.3. pontban meghatározott módon kívülről jól látható és ellenőrizhető módon kell elhelyezni</w:t>
      </w:r>
      <w:r w:rsidRPr="00472B0A">
        <w:rPr>
          <w:rFonts w:ascii="Arial" w:hAnsi="Arial"/>
          <w:spacing w:val="-3"/>
        </w:rPr>
        <w:t>.</w:t>
      </w:r>
      <w:r>
        <w:rPr>
          <w:rFonts w:ascii="Arial" w:hAnsi="Arial"/>
          <w:spacing w:val="-3"/>
        </w:rPr>
        <w:t xml:space="preserve"> </w:t>
      </w:r>
      <w:r w:rsidRPr="00472B0A">
        <w:rPr>
          <w:rFonts w:ascii="Arial" w:hAnsi="Arial"/>
          <w:spacing w:val="-3"/>
        </w:rPr>
        <w:t>A parkolójegy elvesztéséből, bármilyen megrongálódásából eredő károk a</w:t>
      </w:r>
      <w:r>
        <w:rPr>
          <w:rFonts w:ascii="Arial" w:hAnsi="Arial"/>
          <w:spacing w:val="-3"/>
        </w:rPr>
        <w:t xml:space="preserve"> parkolást </w:t>
      </w:r>
      <w:proofErr w:type="spellStart"/>
      <w:r>
        <w:rPr>
          <w:rFonts w:ascii="Arial" w:hAnsi="Arial"/>
          <w:spacing w:val="-3"/>
        </w:rPr>
        <w:t>igénybevevő</w:t>
      </w:r>
      <w:proofErr w:type="spellEnd"/>
      <w:r>
        <w:rPr>
          <w:rFonts w:ascii="Arial" w:hAnsi="Arial"/>
          <w:spacing w:val="-3"/>
        </w:rPr>
        <w:t xml:space="preserve"> </w:t>
      </w:r>
      <w:r w:rsidRPr="00472B0A">
        <w:rPr>
          <w:rFonts w:ascii="Arial" w:hAnsi="Arial"/>
          <w:spacing w:val="-3"/>
        </w:rPr>
        <w:t xml:space="preserve">személyt terhelik. </w:t>
      </w:r>
    </w:p>
    <w:p w14:paraId="00A7CDD6" w14:textId="77777777" w:rsidR="00CA0A83" w:rsidRPr="00472B0A" w:rsidRDefault="00CA0A83" w:rsidP="00CA0A83">
      <w:pPr>
        <w:tabs>
          <w:tab w:val="num" w:pos="720"/>
        </w:tabs>
        <w:spacing w:before="40" w:after="40"/>
        <w:ind w:left="705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lastRenderedPageBreak/>
        <w:t>- A parkoló területén őrizetlenül hagyott, ismeretlen eredetű csomagokat Üzemeltető – a csomag felnyitása, illetve a csomag tartalmának vizsgálata nélkül – megsemmisíti, vagy megsemmisítésre elszállíttatja. Ezen intézkedésből adódóan keletkező esetleges károkért Üzemeltető semmilyen felelősséggel nem tartozik.</w:t>
      </w:r>
    </w:p>
    <w:p w14:paraId="40903D65" w14:textId="77777777" w:rsidR="00CA0A83" w:rsidRDefault="00CA0A83" w:rsidP="00CA0A83">
      <w:pPr>
        <w:tabs>
          <w:tab w:val="num" w:pos="720"/>
        </w:tabs>
        <w:spacing w:before="40" w:after="40"/>
        <w:ind w:left="705" w:right="70"/>
        <w:jc w:val="both"/>
        <w:rPr>
          <w:rFonts w:ascii="Arial" w:hAnsi="Arial"/>
          <w:spacing w:val="-3"/>
          <w:sz w:val="20"/>
          <w:szCs w:val="20"/>
        </w:rPr>
      </w:pPr>
    </w:p>
    <w:p w14:paraId="78901D70" w14:textId="77777777" w:rsidR="00CA0A83" w:rsidRDefault="00CA0A83" w:rsidP="00CA0A83">
      <w:pPr>
        <w:tabs>
          <w:tab w:val="num" w:pos="720"/>
        </w:tabs>
        <w:spacing w:before="40" w:after="40"/>
        <w:ind w:left="705"/>
        <w:jc w:val="both"/>
        <w:rPr>
          <w:rFonts w:ascii="Arial" w:hAnsi="Arial"/>
          <w:b/>
          <w:spacing w:val="-3"/>
        </w:rPr>
      </w:pPr>
      <w:r w:rsidRPr="00016D53">
        <w:rPr>
          <w:rFonts w:ascii="Arial" w:hAnsi="Arial"/>
          <w:b/>
          <w:spacing w:val="-3"/>
        </w:rPr>
        <w:t>5.3 Díjak és Díjfizetés</w:t>
      </w:r>
    </w:p>
    <w:p w14:paraId="4BC63D82" w14:textId="77777777" w:rsidR="00CA0A83" w:rsidRPr="00472B0A" w:rsidRDefault="00CA0A83" w:rsidP="00CA0A83">
      <w:pPr>
        <w:tabs>
          <w:tab w:val="num" w:pos="720"/>
        </w:tabs>
        <w:spacing w:before="40" w:after="40"/>
        <w:ind w:left="705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- A díjak és díjtételek megállapítására az üzemeltető jogosult.</w:t>
      </w:r>
    </w:p>
    <w:p w14:paraId="0F328CC1" w14:textId="77777777" w:rsidR="00CA0A83" w:rsidRPr="00472B0A" w:rsidRDefault="00CA0A83" w:rsidP="00CA0A83">
      <w:pPr>
        <w:tabs>
          <w:tab w:val="num" w:pos="720"/>
        </w:tabs>
        <w:spacing w:before="40" w:after="40"/>
        <w:ind w:left="705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- A parkolóba való behajtás akkor nem lehetséges, ha rendkívüli esemény miatt az Üzemeltető a parkolót lezárta, illetve akkor, ha a parkoló megtelt.</w:t>
      </w:r>
    </w:p>
    <w:p w14:paraId="214E8A80" w14:textId="3D3C5D70" w:rsidR="00CA0A83" w:rsidRPr="00472B0A" w:rsidRDefault="00CA0A83" w:rsidP="00CA0A83">
      <w:pPr>
        <w:ind w:firstLine="705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- </w:t>
      </w:r>
      <w:r>
        <w:rPr>
          <w:rFonts w:ascii="Arial" w:hAnsi="Arial"/>
          <w:spacing w:val="-3"/>
        </w:rPr>
        <w:t>Díjköteles időszak</w:t>
      </w:r>
      <w:r w:rsidRPr="00472B0A">
        <w:rPr>
          <w:rFonts w:ascii="Arial" w:hAnsi="Arial"/>
          <w:spacing w:val="-3"/>
        </w:rPr>
        <w:t xml:space="preserve">: </w:t>
      </w:r>
      <w:r>
        <w:rPr>
          <w:rFonts w:ascii="Arial" w:hAnsi="Arial"/>
          <w:spacing w:val="-3"/>
        </w:rPr>
        <w:t>Munkanap</w:t>
      </w:r>
      <w:r w:rsidRPr="00472B0A">
        <w:rPr>
          <w:rFonts w:ascii="Arial" w:hAnsi="Arial"/>
          <w:spacing w:val="-3"/>
        </w:rPr>
        <w:t xml:space="preserve"> 0</w:t>
      </w:r>
      <w:r>
        <w:rPr>
          <w:rFonts w:ascii="Arial" w:hAnsi="Arial"/>
          <w:spacing w:val="-3"/>
        </w:rPr>
        <w:t>7</w:t>
      </w:r>
      <w:r w:rsidRPr="00472B0A">
        <w:rPr>
          <w:rFonts w:ascii="Arial" w:hAnsi="Arial"/>
          <w:spacing w:val="-3"/>
        </w:rPr>
        <w:t>.00-1</w:t>
      </w:r>
      <w:r>
        <w:rPr>
          <w:rFonts w:ascii="Arial" w:hAnsi="Arial"/>
          <w:spacing w:val="-3"/>
        </w:rPr>
        <w:t>7</w:t>
      </w:r>
      <w:r w:rsidRPr="00472B0A">
        <w:rPr>
          <w:rFonts w:ascii="Arial" w:hAnsi="Arial"/>
          <w:spacing w:val="-3"/>
        </w:rPr>
        <w:t>.00-ig</w:t>
      </w:r>
    </w:p>
    <w:p w14:paraId="5D2427CA" w14:textId="5C061FDA" w:rsidR="00CA0A83" w:rsidRDefault="00CA0A83" w:rsidP="00CA0A83">
      <w:pPr>
        <w:ind w:firstLine="705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- Parkolójegy ára: 28</w:t>
      </w:r>
      <w:r w:rsidRPr="00472B0A">
        <w:rPr>
          <w:rFonts w:ascii="Arial" w:hAnsi="Arial"/>
          <w:spacing w:val="-3"/>
        </w:rPr>
        <w:t xml:space="preserve">0,- Ft/óra; </w:t>
      </w:r>
    </w:p>
    <w:p w14:paraId="4F1761AC" w14:textId="5A474AA3" w:rsidR="00CA0A83" w:rsidRDefault="00CA0A83" w:rsidP="00CA0A83">
      <w:pPr>
        <w:ind w:left="709" w:hanging="4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- A bérletjegy ára </w:t>
      </w:r>
      <w:r w:rsidR="00A93658">
        <w:rPr>
          <w:rFonts w:ascii="Arial" w:hAnsi="Arial"/>
          <w:spacing w:val="-3"/>
        </w:rPr>
        <w:t>díjszabások fül alatt található</w:t>
      </w:r>
      <w:r>
        <w:rPr>
          <w:rFonts w:ascii="Arial" w:hAnsi="Arial"/>
          <w:spacing w:val="-3"/>
        </w:rPr>
        <w:t>. (Az üzemeltető hangsúlyozottan felhívja a figyelmet arra, hogy a bérletjegy a parkolóhely kizárólagos használatára nem jogosít. A parkoló telítettségéből fakadó kockázatok kizárólag a bérlet tulajdonosát terhelik. Az üzemeltető egyéb parkolóhely biztosítására nem kötelezhető!)</w:t>
      </w:r>
    </w:p>
    <w:p w14:paraId="4F0AF5E6" w14:textId="77777777" w:rsidR="00CA0A83" w:rsidRDefault="00CA0A83" w:rsidP="00CA0A83">
      <w:pPr>
        <w:ind w:firstLine="705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- Az árak forintban értendőek és az Áfa-t tartalmazzák.</w:t>
      </w:r>
    </w:p>
    <w:p w14:paraId="72886067" w14:textId="77777777" w:rsidR="00CA0A83" w:rsidRPr="00472B0A" w:rsidRDefault="00CA0A83" w:rsidP="00CA0A83">
      <w:pPr>
        <w:ind w:left="705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- Parkoló</w:t>
      </w:r>
      <w:r w:rsidRPr="00472B0A">
        <w:rPr>
          <w:rFonts w:ascii="Arial" w:hAnsi="Arial"/>
          <w:spacing w:val="-3"/>
        </w:rPr>
        <w:t xml:space="preserve">jegyekről számlát, a tárgyhót követő hónap 15. napjáig áll </w:t>
      </w:r>
      <w:r>
        <w:rPr>
          <w:rFonts w:ascii="Arial" w:hAnsi="Arial"/>
          <w:spacing w:val="-3"/>
        </w:rPr>
        <w:t>az üzemeltető módjában</w:t>
      </w:r>
      <w:r w:rsidRPr="00472B0A">
        <w:rPr>
          <w:rFonts w:ascii="Arial" w:hAnsi="Arial"/>
          <w:spacing w:val="-3"/>
        </w:rPr>
        <w:t xml:space="preserve"> kiállítani</w:t>
      </w:r>
      <w:r>
        <w:rPr>
          <w:rFonts w:ascii="Arial" w:hAnsi="Arial"/>
          <w:spacing w:val="-3"/>
        </w:rPr>
        <w:t>.</w:t>
      </w:r>
    </w:p>
    <w:p w14:paraId="74E7462D" w14:textId="35B528FC" w:rsidR="00CA0A83" w:rsidRDefault="00CA0A83" w:rsidP="00CA0A83">
      <w:pPr>
        <w:ind w:left="705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- </w:t>
      </w:r>
      <w:r w:rsidRPr="00796B67">
        <w:rPr>
          <w:rFonts w:ascii="Arial" w:hAnsi="Arial"/>
          <w:spacing w:val="-3"/>
        </w:rPr>
        <w:t xml:space="preserve">A </w:t>
      </w:r>
      <w:r>
        <w:rPr>
          <w:rFonts w:ascii="Arial" w:hAnsi="Arial"/>
          <w:spacing w:val="-3"/>
        </w:rPr>
        <w:t>várakozási</w:t>
      </w:r>
      <w:r w:rsidRPr="00796B67">
        <w:rPr>
          <w:rFonts w:ascii="Arial" w:hAnsi="Arial"/>
          <w:spacing w:val="-3"/>
        </w:rPr>
        <w:t xml:space="preserve"> díj megfizetését a megváltott parkolójeggyel</w:t>
      </w:r>
      <w:r>
        <w:rPr>
          <w:rFonts w:ascii="Arial" w:hAnsi="Arial"/>
          <w:spacing w:val="-3"/>
        </w:rPr>
        <w:t>, bérletjeggyel</w:t>
      </w:r>
      <w:r w:rsidRPr="00796B67">
        <w:rPr>
          <w:rFonts w:ascii="Arial" w:hAnsi="Arial"/>
          <w:spacing w:val="-3"/>
        </w:rPr>
        <w:t xml:space="preserve"> </w:t>
      </w:r>
      <w:r w:rsidR="00275717">
        <w:rPr>
          <w:rFonts w:ascii="Arial" w:hAnsi="Arial"/>
          <w:spacing w:val="-3"/>
        </w:rPr>
        <w:t xml:space="preserve">vagy mobilparkolással </w:t>
      </w:r>
      <w:r w:rsidRPr="00796B67">
        <w:rPr>
          <w:rFonts w:ascii="Arial" w:hAnsi="Arial"/>
          <w:spacing w:val="-3"/>
        </w:rPr>
        <w:t>kell igazolni</w:t>
      </w:r>
      <w:r>
        <w:rPr>
          <w:rFonts w:ascii="Arial" w:hAnsi="Arial"/>
          <w:spacing w:val="-3"/>
        </w:rPr>
        <w:t>.</w:t>
      </w:r>
    </w:p>
    <w:p w14:paraId="677C28CD" w14:textId="128CCE59" w:rsidR="00CA0A83" w:rsidRDefault="00CA0A83" w:rsidP="00CA0A83">
      <w:pPr>
        <w:ind w:left="709" w:hanging="4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-</w:t>
      </w:r>
      <w:r w:rsidRPr="0000380C">
        <w:rPr>
          <w:rFonts w:ascii="Arial" w:hAnsi="Arial"/>
          <w:spacing w:val="-3"/>
        </w:rPr>
        <w:t xml:space="preserve"> </w:t>
      </w:r>
      <w:r w:rsidRPr="00A00F8F">
        <w:rPr>
          <w:rFonts w:ascii="Arial" w:hAnsi="Arial"/>
          <w:b/>
          <w:bCs/>
          <w:spacing w:val="-3"/>
        </w:rPr>
        <w:t>Mozgáskorlátozott</w:t>
      </w:r>
      <w:r w:rsidRPr="00472B0A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 xml:space="preserve">vagy egyéb, közterületen ingyenes parkolásra jogosító </w:t>
      </w:r>
      <w:r w:rsidRPr="00472B0A">
        <w:rPr>
          <w:rFonts w:ascii="Arial" w:hAnsi="Arial"/>
          <w:spacing w:val="-3"/>
        </w:rPr>
        <w:t>kártya</w:t>
      </w:r>
      <w:r>
        <w:rPr>
          <w:rFonts w:ascii="Arial" w:hAnsi="Arial"/>
          <w:spacing w:val="-3"/>
        </w:rPr>
        <w:t>, igazolvány</w:t>
      </w:r>
      <w:r w:rsidRPr="00472B0A">
        <w:rPr>
          <w:rFonts w:ascii="Arial" w:hAnsi="Arial"/>
          <w:spacing w:val="-3"/>
        </w:rPr>
        <w:t xml:space="preserve"> a </w:t>
      </w:r>
      <w:r w:rsidR="00A00F8F">
        <w:rPr>
          <w:rFonts w:ascii="Arial" w:hAnsi="Arial"/>
          <w:spacing w:val="-3"/>
        </w:rPr>
        <w:t>kék zónás magán</w:t>
      </w:r>
      <w:r w:rsidRPr="00472B0A">
        <w:rPr>
          <w:rFonts w:ascii="Arial" w:hAnsi="Arial"/>
          <w:spacing w:val="-3"/>
        </w:rPr>
        <w:t xml:space="preserve">parkolóban </w:t>
      </w:r>
      <w:r>
        <w:rPr>
          <w:rFonts w:ascii="Arial" w:hAnsi="Arial"/>
          <w:spacing w:val="-3"/>
        </w:rPr>
        <w:t>díjmentességre nem jogosít.</w:t>
      </w:r>
    </w:p>
    <w:p w14:paraId="0B447A81" w14:textId="6AED5199" w:rsidR="001E4828" w:rsidRPr="00472B0A" w:rsidRDefault="001E4828" w:rsidP="00CA0A83">
      <w:pPr>
        <w:ind w:left="709" w:hanging="4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- A </w:t>
      </w:r>
      <w:r w:rsidRPr="00A00F8F">
        <w:rPr>
          <w:rFonts w:ascii="Arial" w:hAnsi="Arial"/>
          <w:b/>
          <w:bCs/>
          <w:spacing w:val="-3"/>
        </w:rPr>
        <w:t xml:space="preserve">zöld rendszámos </w:t>
      </w:r>
      <w:r w:rsidR="00B72CEB" w:rsidRPr="00A00F8F">
        <w:rPr>
          <w:rFonts w:ascii="Arial" w:hAnsi="Arial"/>
          <w:b/>
          <w:bCs/>
          <w:spacing w:val="-3"/>
        </w:rPr>
        <w:t>gépjárműveknek is</w:t>
      </w:r>
      <w:r w:rsidR="00B72CEB">
        <w:rPr>
          <w:rFonts w:ascii="Arial" w:hAnsi="Arial"/>
          <w:spacing w:val="-3"/>
        </w:rPr>
        <w:t xml:space="preserve"> parkolási díjat kell fizetni, a töltés ideje alatt is.</w:t>
      </w:r>
    </w:p>
    <w:p w14:paraId="21363570" w14:textId="77777777" w:rsidR="00CA0A83" w:rsidRPr="00CB061D" w:rsidRDefault="00CA0A83" w:rsidP="00CA0A83">
      <w:pPr>
        <w:tabs>
          <w:tab w:val="left" w:pos="567"/>
        </w:tabs>
        <w:suppressAutoHyphens/>
        <w:ind w:left="705" w:hanging="567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-A parkolójegy és a bérletjegy a várakozóhely</w:t>
      </w:r>
      <w:r w:rsidRPr="00CB061D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>használatára az azon feltüntetett időtartamra jogosít.</w:t>
      </w:r>
    </w:p>
    <w:p w14:paraId="37ACD1EB" w14:textId="77777777" w:rsidR="00CA0A83" w:rsidRDefault="00CA0A83" w:rsidP="00CA0A83">
      <w:pPr>
        <w:ind w:left="705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- A fizetőparkoló jelen Általános szerződési feltételekben </w:t>
      </w:r>
      <w:r w:rsidRPr="00623D6F">
        <w:rPr>
          <w:rFonts w:ascii="Arial" w:hAnsi="Arial"/>
          <w:spacing w:val="-3"/>
        </w:rPr>
        <w:t>meghatározott szabályszerű igénybevételét és a parkolási díj megfizetését az üzemeltető a díjfizetési időszakban bármikor jogosult ellenőrizni.</w:t>
      </w:r>
      <w:r>
        <w:rPr>
          <w:rFonts w:ascii="Arial" w:hAnsi="Arial"/>
          <w:spacing w:val="-3"/>
        </w:rPr>
        <w:t xml:space="preserve"> </w:t>
      </w:r>
    </w:p>
    <w:p w14:paraId="7BFE021A" w14:textId="77777777" w:rsidR="00CA0A83" w:rsidRDefault="00CA0A83" w:rsidP="00CA0A83">
      <w:pPr>
        <w:tabs>
          <w:tab w:val="left" w:pos="567"/>
        </w:tabs>
        <w:suppressAutoHyphens/>
        <w:ind w:left="705" w:hanging="567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- A megváltott parkolójegyet és bérletjegyet a járművekben közvetlenül az első szélvédő mögött - szélvédővel nem rendelkező járművek esetén, a járműveken -, kívülről jól látható és ellenőrizhető módon úgy kell elhelyezni, hogy annak érvényességéről az ellenőrzést végző személy megbizonyosodhasson.</w:t>
      </w:r>
    </w:p>
    <w:p w14:paraId="5AA3A890" w14:textId="720AB93F" w:rsidR="00CA0A83" w:rsidRDefault="00CA0A83" w:rsidP="00CA0A83">
      <w:pPr>
        <w:tabs>
          <w:tab w:val="left" w:pos="567"/>
        </w:tabs>
        <w:suppressAutoHyphens/>
        <w:ind w:left="705" w:hanging="567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 xml:space="preserve">- Amennyiben a jármű használója a parkolójegyet, illetve a bérletjegyet a járművön nem ellenőrizhető módon helyezi el, </w:t>
      </w:r>
      <w:r w:rsidR="00275717">
        <w:rPr>
          <w:rFonts w:ascii="Arial" w:hAnsi="Arial"/>
          <w:spacing w:val="-3"/>
        </w:rPr>
        <w:t xml:space="preserve">vagy mobilparkolást nem indított, </w:t>
      </w:r>
      <w:r>
        <w:rPr>
          <w:rFonts w:ascii="Arial" w:hAnsi="Arial"/>
          <w:spacing w:val="-3"/>
        </w:rPr>
        <w:t>akkor az, díjfizetés nélküli várakozásnak minősül.</w:t>
      </w:r>
    </w:p>
    <w:p w14:paraId="538685BC" w14:textId="77777777" w:rsidR="00CA0A83" w:rsidRDefault="00CA0A83" w:rsidP="00CA0A83">
      <w:pPr>
        <w:tabs>
          <w:tab w:val="left" w:pos="567"/>
        </w:tabs>
        <w:suppressAutoHyphens/>
        <w:ind w:left="705" w:hanging="567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- Díjfizetési időszakon kívül a fizető parkolóban nem kell várakozási díjat fizetni.</w:t>
      </w:r>
    </w:p>
    <w:p w14:paraId="6AC56CF0" w14:textId="77777777" w:rsidR="00CA0A83" w:rsidRPr="00472B0A" w:rsidRDefault="00CA0A83" w:rsidP="00CA0A83">
      <w:pPr>
        <w:ind w:left="705" w:right="70"/>
        <w:jc w:val="both"/>
        <w:rPr>
          <w:rFonts w:ascii="Arial" w:hAnsi="Arial"/>
          <w:spacing w:val="-3"/>
        </w:rPr>
      </w:pPr>
    </w:p>
    <w:p w14:paraId="32F125C1" w14:textId="77777777" w:rsidR="00CA0A83" w:rsidRDefault="00CA0A83" w:rsidP="00CA0A83">
      <w:pPr>
        <w:ind w:firstLine="705"/>
        <w:jc w:val="both"/>
        <w:rPr>
          <w:rFonts w:ascii="Arial" w:hAnsi="Arial"/>
          <w:b/>
          <w:spacing w:val="-3"/>
        </w:rPr>
      </w:pPr>
    </w:p>
    <w:p w14:paraId="68422C9C" w14:textId="77777777" w:rsidR="00CA0A83" w:rsidRDefault="00CA0A83" w:rsidP="00CA0A83">
      <w:pPr>
        <w:ind w:firstLine="705"/>
        <w:jc w:val="both"/>
        <w:rPr>
          <w:rFonts w:ascii="Arial" w:hAnsi="Arial"/>
          <w:b/>
          <w:spacing w:val="-3"/>
        </w:rPr>
      </w:pPr>
      <w:r w:rsidRPr="00016D53">
        <w:rPr>
          <w:rFonts w:ascii="Arial" w:hAnsi="Arial"/>
          <w:b/>
          <w:spacing w:val="-3"/>
        </w:rPr>
        <w:t>5.4 A Parkoló használata</w:t>
      </w:r>
    </w:p>
    <w:p w14:paraId="4DB65229" w14:textId="2DBA54C8" w:rsidR="00CA0A83" w:rsidRDefault="00CA0A83" w:rsidP="00CA0A83">
      <w:pPr>
        <w:tabs>
          <w:tab w:val="left" w:pos="567"/>
        </w:tabs>
        <w:suppressAutoHyphens/>
        <w:ind w:left="705" w:hanging="567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 xml:space="preserve">- A várakozóhely - várakozás céljából </w:t>
      </w:r>
      <w:r w:rsidR="00275717">
        <w:rPr>
          <w:rFonts w:ascii="Arial" w:hAnsi="Arial"/>
          <w:spacing w:val="-3"/>
        </w:rPr>
        <w:t>–</w:t>
      </w:r>
      <w:r>
        <w:rPr>
          <w:rFonts w:ascii="Arial" w:hAnsi="Arial"/>
          <w:spacing w:val="-3"/>
        </w:rPr>
        <w:t xml:space="preserve"> </w:t>
      </w:r>
      <w:r w:rsidR="00275717">
        <w:rPr>
          <w:rFonts w:ascii="Arial" w:hAnsi="Arial"/>
          <w:spacing w:val="-3"/>
        </w:rPr>
        <w:t>kék zónáb</w:t>
      </w:r>
      <w:r w:rsidR="00A93658">
        <w:rPr>
          <w:rFonts w:ascii="Arial" w:hAnsi="Arial"/>
          <w:spacing w:val="-3"/>
        </w:rPr>
        <w:t>an</w:t>
      </w:r>
      <w:r w:rsidR="00275717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>érvényes parkolójeggyel, bérletjeggyel</w:t>
      </w:r>
      <w:r w:rsidR="00275717">
        <w:rPr>
          <w:rFonts w:ascii="Arial" w:hAnsi="Arial"/>
          <w:spacing w:val="-3"/>
        </w:rPr>
        <w:t>, vagy mobilparkolással</w:t>
      </w:r>
      <w:r>
        <w:rPr>
          <w:rFonts w:ascii="Arial" w:hAnsi="Arial"/>
          <w:spacing w:val="-3"/>
        </w:rPr>
        <w:t xml:space="preserve"> használható.</w:t>
      </w:r>
    </w:p>
    <w:p w14:paraId="667AC18A" w14:textId="502EDD50" w:rsidR="00CA0A83" w:rsidRDefault="00CA0A83" w:rsidP="00CA0A83">
      <w:pPr>
        <w:tabs>
          <w:tab w:val="left" w:pos="567"/>
        </w:tabs>
        <w:suppressAutoHyphens/>
        <w:ind w:left="705" w:hanging="567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lastRenderedPageBreak/>
        <w:tab/>
      </w:r>
      <w:r>
        <w:rPr>
          <w:rFonts w:ascii="Arial" w:hAnsi="Arial"/>
          <w:spacing w:val="-3"/>
        </w:rPr>
        <w:tab/>
        <w:t xml:space="preserve">- Parkolójegy a </w:t>
      </w:r>
      <w:r w:rsidR="00275717">
        <w:rPr>
          <w:rFonts w:ascii="Arial" w:hAnsi="Arial"/>
          <w:spacing w:val="-3"/>
        </w:rPr>
        <w:t>magán</w:t>
      </w:r>
      <w:r>
        <w:rPr>
          <w:rFonts w:ascii="Arial" w:hAnsi="Arial"/>
          <w:spacing w:val="-3"/>
        </w:rPr>
        <w:t xml:space="preserve">parkoló területén kihelyezett parkolójegy-kiadó automatából </w:t>
      </w:r>
      <w:r w:rsidR="00275717">
        <w:rPr>
          <w:rFonts w:ascii="Arial" w:hAnsi="Arial"/>
          <w:spacing w:val="-3"/>
        </w:rPr>
        <w:t xml:space="preserve">vagy mobilparkolással </w:t>
      </w:r>
      <w:r>
        <w:rPr>
          <w:rFonts w:ascii="Arial" w:hAnsi="Arial"/>
          <w:spacing w:val="-3"/>
        </w:rPr>
        <w:t>váltható.</w:t>
      </w:r>
    </w:p>
    <w:p w14:paraId="0E5FB263" w14:textId="0086CD5A" w:rsidR="00CA0A83" w:rsidRPr="00883A64" w:rsidRDefault="00CA0A83" w:rsidP="00CA0A83">
      <w:pPr>
        <w:tabs>
          <w:tab w:val="left" w:pos="567"/>
        </w:tabs>
        <w:suppressAutoHyphens/>
        <w:ind w:left="705" w:hanging="567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 xml:space="preserve">- Bérletjegyet a VKSZ Zrt. Parkolási csoportjának ügyfélszolgálati irodájában (Veszprém, Bagolyvári u. 1., </w:t>
      </w:r>
      <w:proofErr w:type="gramStart"/>
      <w:r>
        <w:rPr>
          <w:rFonts w:ascii="Arial" w:hAnsi="Arial"/>
          <w:spacing w:val="-3"/>
        </w:rPr>
        <w:t>nyitva</w:t>
      </w:r>
      <w:r w:rsidR="00D805EB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>tartás</w:t>
      </w:r>
      <w:proofErr w:type="gramEnd"/>
      <w:r>
        <w:rPr>
          <w:rFonts w:ascii="Arial" w:hAnsi="Arial"/>
          <w:spacing w:val="-3"/>
        </w:rPr>
        <w:t xml:space="preserve">: hétfőtől-péntekig 8-16-ig </w:t>
      </w:r>
      <w:r w:rsidRPr="00C87901">
        <w:rPr>
          <w:rFonts w:ascii="Arial" w:hAnsi="Arial"/>
          <w:spacing w:val="-3"/>
        </w:rPr>
        <w:t>lehet</w:t>
      </w:r>
      <w:r>
        <w:rPr>
          <w:rFonts w:ascii="Arial" w:hAnsi="Arial"/>
          <w:spacing w:val="-3"/>
        </w:rPr>
        <w:t xml:space="preserve"> váltani.</w:t>
      </w:r>
    </w:p>
    <w:p w14:paraId="49BBF3CE" w14:textId="77777777" w:rsidR="00CA0A83" w:rsidRPr="00472B0A" w:rsidRDefault="00CA0A83" w:rsidP="00CA0A83">
      <w:pPr>
        <w:ind w:firstLine="708"/>
        <w:jc w:val="both"/>
        <w:rPr>
          <w:rFonts w:ascii="Arial" w:hAnsi="Arial"/>
          <w:spacing w:val="-3"/>
        </w:rPr>
      </w:pPr>
    </w:p>
    <w:p w14:paraId="4A8510C2" w14:textId="77777777" w:rsidR="00CA0A83" w:rsidRDefault="00CA0A83" w:rsidP="00CA0A83">
      <w:pPr>
        <w:ind w:left="708" w:right="70"/>
        <w:jc w:val="both"/>
        <w:rPr>
          <w:rFonts w:ascii="Arial" w:hAnsi="Arial"/>
          <w:b/>
          <w:spacing w:val="-3"/>
        </w:rPr>
      </w:pPr>
      <w:r w:rsidRPr="001A1EC9">
        <w:rPr>
          <w:rFonts w:ascii="Arial" w:hAnsi="Arial"/>
          <w:b/>
          <w:spacing w:val="-3"/>
        </w:rPr>
        <w:t>5.</w:t>
      </w:r>
      <w:r>
        <w:rPr>
          <w:rFonts w:ascii="Arial" w:hAnsi="Arial"/>
          <w:b/>
          <w:spacing w:val="-3"/>
        </w:rPr>
        <w:t>5</w:t>
      </w:r>
      <w:r w:rsidRPr="001A1EC9"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3"/>
        </w:rPr>
        <w:t>Pótdíj</w:t>
      </w:r>
    </w:p>
    <w:p w14:paraId="6DE0C408" w14:textId="60535A64" w:rsidR="00CA0A83" w:rsidRDefault="00CA0A83" w:rsidP="00CA0A83">
      <w:pPr>
        <w:ind w:left="708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- </w:t>
      </w:r>
      <w:r>
        <w:rPr>
          <w:rFonts w:ascii="Arial" w:hAnsi="Arial"/>
          <w:spacing w:val="-3"/>
        </w:rPr>
        <w:t xml:space="preserve">Díjfizetés nélküli várakozásnak minősül, ha a jármű tulajdonosa, üzembentartója vagy használója díjfizetés nélkül várakozik, vagy a megváltott parkolójegyet, nem az 5.3. pontban meghatározott módon helyezi ki a járműre, </w:t>
      </w:r>
      <w:r w:rsidR="00D805EB">
        <w:rPr>
          <w:rFonts w:ascii="Arial" w:hAnsi="Arial"/>
          <w:spacing w:val="-3"/>
        </w:rPr>
        <w:t>vagy a</w:t>
      </w:r>
      <w:r w:rsidR="00A93658">
        <w:rPr>
          <w:rFonts w:ascii="Arial" w:hAnsi="Arial"/>
          <w:spacing w:val="-3"/>
        </w:rPr>
        <w:t>z</w:t>
      </w:r>
      <w:r w:rsidR="00D805EB">
        <w:rPr>
          <w:rFonts w:ascii="Arial" w:hAnsi="Arial"/>
          <w:spacing w:val="-3"/>
        </w:rPr>
        <w:t xml:space="preserve"> elektronikus felületen nincs érvényes bérlete, mobilparkolása, </w:t>
      </w:r>
      <w:r>
        <w:rPr>
          <w:rFonts w:ascii="Arial" w:hAnsi="Arial"/>
          <w:spacing w:val="-3"/>
        </w:rPr>
        <w:t>ezzel az ellenőrzést meghiúsítja.</w:t>
      </w:r>
    </w:p>
    <w:p w14:paraId="62CD53C6" w14:textId="77777777" w:rsidR="00CA0A83" w:rsidRDefault="00CA0A83" w:rsidP="00CA0A83">
      <w:pPr>
        <w:ind w:left="708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- </w:t>
      </w:r>
      <w:r w:rsidRPr="005016C2">
        <w:rPr>
          <w:rFonts w:ascii="Arial" w:hAnsi="Arial"/>
          <w:spacing w:val="-3"/>
        </w:rPr>
        <w:t>Ha a jármű díjfizetési kötelezettség alá eső várakozási területen díjfizetés nélkül várakozik, vagy a kifizetett várakozási időt egy óránál rövidebb időre történt fizetés esetén 5 perccel, egy órára vagy annál hosszabb időre történt fizetés</w:t>
      </w:r>
      <w:r>
        <w:rPr>
          <w:rFonts w:ascii="Arial" w:hAnsi="Arial"/>
          <w:spacing w:val="-3"/>
        </w:rPr>
        <w:t xml:space="preserve"> esetén legalább 15 perccel túl</w:t>
      </w:r>
      <w:r w:rsidRPr="005016C2">
        <w:rPr>
          <w:rFonts w:ascii="Arial" w:hAnsi="Arial"/>
          <w:spacing w:val="-3"/>
        </w:rPr>
        <w:t xml:space="preserve">lépi, várakozási </w:t>
      </w:r>
      <w:proofErr w:type="spellStart"/>
      <w:r w:rsidRPr="005016C2">
        <w:rPr>
          <w:rFonts w:ascii="Arial" w:hAnsi="Arial"/>
          <w:spacing w:val="-3"/>
        </w:rPr>
        <w:t>esetenként</w:t>
      </w:r>
      <w:proofErr w:type="spellEnd"/>
      <w:r w:rsidRPr="005016C2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 xml:space="preserve">a jármű tulajdonosa vagy üzembentartója </w:t>
      </w:r>
      <w:r w:rsidRPr="005016C2">
        <w:rPr>
          <w:rFonts w:ascii="Arial" w:hAnsi="Arial"/>
          <w:spacing w:val="-3"/>
        </w:rPr>
        <w:t xml:space="preserve">pótdíjat </w:t>
      </w:r>
      <w:r>
        <w:rPr>
          <w:rFonts w:ascii="Arial" w:hAnsi="Arial"/>
          <w:spacing w:val="-3"/>
        </w:rPr>
        <w:t>köteles</w:t>
      </w:r>
      <w:r w:rsidRPr="005016C2">
        <w:rPr>
          <w:rFonts w:ascii="Arial" w:hAnsi="Arial"/>
          <w:spacing w:val="-3"/>
        </w:rPr>
        <w:t xml:space="preserve"> fizetni.</w:t>
      </w:r>
    </w:p>
    <w:p w14:paraId="7A13D048" w14:textId="6587F7AF" w:rsidR="00CA0A83" w:rsidRPr="005016C2" w:rsidRDefault="00CA0A83" w:rsidP="00CA0A83">
      <w:pPr>
        <w:ind w:left="708" w:right="70"/>
        <w:jc w:val="both"/>
        <w:rPr>
          <w:rFonts w:ascii="Arial" w:hAnsi="Arial"/>
          <w:b/>
          <w:spacing w:val="-3"/>
        </w:rPr>
      </w:pPr>
      <w:r w:rsidRPr="005016C2">
        <w:rPr>
          <w:rFonts w:ascii="Arial" w:hAnsi="Arial"/>
          <w:b/>
          <w:spacing w:val="-3"/>
        </w:rPr>
        <w:t xml:space="preserve">- A pótdíj összege: </w:t>
      </w:r>
    </w:p>
    <w:p w14:paraId="652A55F0" w14:textId="77777777" w:rsidR="00CA0A83" w:rsidRDefault="00CA0A83" w:rsidP="00CA0A83">
      <w:pPr>
        <w:ind w:left="708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- </w:t>
      </w:r>
      <w:r>
        <w:rPr>
          <w:rFonts w:ascii="Arial" w:hAnsi="Arial"/>
          <w:spacing w:val="-3"/>
        </w:rPr>
        <w:t>A pótdíjat a jármű tulajdonosa vagy üzembentartója a kiszabásától számított 15 napon belül köteles megfizetni.</w:t>
      </w:r>
    </w:p>
    <w:p w14:paraId="5535038F" w14:textId="77777777" w:rsidR="00CA0A83" w:rsidRDefault="00CA0A83" w:rsidP="00CA0A83">
      <w:pPr>
        <w:ind w:left="708" w:right="70"/>
        <w:jc w:val="both"/>
        <w:rPr>
          <w:rFonts w:ascii="Arial" w:hAnsi="Arial"/>
          <w:b/>
          <w:spacing w:val="-3"/>
        </w:rPr>
      </w:pPr>
    </w:p>
    <w:p w14:paraId="6DD6636E" w14:textId="77777777" w:rsidR="00CA0A83" w:rsidRDefault="00CA0A83" w:rsidP="00CA0A83">
      <w:pPr>
        <w:ind w:left="708" w:right="70"/>
        <w:jc w:val="both"/>
        <w:rPr>
          <w:rFonts w:ascii="Arial" w:hAnsi="Arial"/>
          <w:b/>
          <w:spacing w:val="-3"/>
        </w:rPr>
      </w:pPr>
    </w:p>
    <w:p w14:paraId="54B17509" w14:textId="77777777" w:rsidR="00CA0A83" w:rsidRDefault="00CA0A83" w:rsidP="00CA0A83">
      <w:pPr>
        <w:ind w:left="708" w:right="70"/>
        <w:jc w:val="both"/>
        <w:rPr>
          <w:rFonts w:ascii="Arial" w:hAnsi="Arial"/>
          <w:b/>
          <w:spacing w:val="-3"/>
        </w:rPr>
      </w:pPr>
      <w:r w:rsidRPr="001A1EC9">
        <w:rPr>
          <w:rFonts w:ascii="Arial" w:hAnsi="Arial"/>
          <w:b/>
          <w:spacing w:val="-3"/>
        </w:rPr>
        <w:t>5.</w:t>
      </w:r>
      <w:r>
        <w:rPr>
          <w:rFonts w:ascii="Arial" w:hAnsi="Arial"/>
          <w:b/>
          <w:spacing w:val="-3"/>
        </w:rPr>
        <w:t>6</w:t>
      </w:r>
      <w:r w:rsidRPr="001A1EC9">
        <w:rPr>
          <w:rFonts w:ascii="Arial" w:hAnsi="Arial"/>
          <w:b/>
          <w:spacing w:val="-3"/>
        </w:rPr>
        <w:t xml:space="preserve"> Járművek elszállíttatása</w:t>
      </w:r>
    </w:p>
    <w:p w14:paraId="36E3C0B3" w14:textId="77777777" w:rsidR="00CA0A83" w:rsidRPr="00C6468C" w:rsidRDefault="00CA0A83" w:rsidP="00CA0A83">
      <w:pPr>
        <w:ind w:left="708" w:right="70"/>
        <w:jc w:val="both"/>
        <w:rPr>
          <w:rFonts w:ascii="Arial" w:hAnsi="Arial"/>
          <w:spacing w:val="-3"/>
          <w:sz w:val="20"/>
          <w:szCs w:val="20"/>
        </w:rPr>
      </w:pPr>
      <w:r w:rsidRPr="00472B0A">
        <w:rPr>
          <w:rFonts w:ascii="Arial" w:hAnsi="Arial"/>
          <w:spacing w:val="-3"/>
        </w:rPr>
        <w:t>- Ha a várakozás tervezett időtartama a 48 órát meghaladja, akkor arról az Ügyfél a várakozás megkezdése előtt az Üzemeltetőt a 7. pontban meghatározott elérhetőségek egyikén előzetesen tájékoztatni köteles</w:t>
      </w:r>
      <w:r w:rsidRPr="00C6468C">
        <w:rPr>
          <w:rFonts w:ascii="Arial" w:hAnsi="Arial"/>
          <w:spacing w:val="-3"/>
          <w:sz w:val="20"/>
          <w:szCs w:val="20"/>
        </w:rPr>
        <w:t>.</w:t>
      </w:r>
    </w:p>
    <w:p w14:paraId="5A64521E" w14:textId="77777777" w:rsidR="00CA0A83" w:rsidRPr="00472B0A" w:rsidRDefault="00CA0A83" w:rsidP="00CA0A83">
      <w:pPr>
        <w:ind w:left="708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- Az Üzemeltető az alábbi esetekben intézkedik a járműnek a parkoló területéről történő elszállíttatásáról, mindenkor a jármű tulajdonosa, illetve üzembentartója kockázatára és költségére:</w:t>
      </w:r>
    </w:p>
    <w:p w14:paraId="55AF207D" w14:textId="77777777" w:rsidR="00CA0A83" w:rsidRPr="00472B0A" w:rsidRDefault="00CA0A83" w:rsidP="00CA0A83">
      <w:pPr>
        <w:ind w:left="1416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a.) ha a jármű a parkolón belül nem kijelölt parkolóhelyet foglal el, s ezzel akadályozza a közlekedést, más jármű parkolását, illetve a parkolóba vagy parkolóhelyre történő be-, illetve onnan történő kihajtást,</w:t>
      </w:r>
    </w:p>
    <w:p w14:paraId="3A7E4236" w14:textId="77777777" w:rsidR="00CA0A83" w:rsidRPr="00472B0A" w:rsidRDefault="00CA0A83" w:rsidP="00CA0A83">
      <w:pPr>
        <w:ind w:left="1416" w:right="70"/>
        <w:jc w:val="both"/>
        <w:rPr>
          <w:rFonts w:ascii="Arial" w:hAnsi="Arial"/>
          <w:spacing w:val="-3"/>
        </w:rPr>
      </w:pPr>
      <w:proofErr w:type="spellStart"/>
      <w:r w:rsidRPr="00472B0A">
        <w:rPr>
          <w:rFonts w:ascii="Arial" w:hAnsi="Arial"/>
          <w:spacing w:val="-3"/>
        </w:rPr>
        <w:t>b.</w:t>
      </w:r>
      <w:proofErr w:type="spellEnd"/>
      <w:r w:rsidRPr="00472B0A">
        <w:rPr>
          <w:rFonts w:ascii="Arial" w:hAnsi="Arial"/>
          <w:spacing w:val="-3"/>
        </w:rPr>
        <w:t xml:space="preserve">) ha az Üzemeltető </w:t>
      </w:r>
      <w:r>
        <w:rPr>
          <w:rFonts w:ascii="Arial" w:hAnsi="Arial"/>
          <w:spacing w:val="-3"/>
        </w:rPr>
        <w:t>nyilvántartása alapján, a jármű 4</w:t>
      </w:r>
      <w:r w:rsidRPr="00472B0A">
        <w:rPr>
          <w:rFonts w:ascii="Arial" w:hAnsi="Arial"/>
          <w:spacing w:val="-3"/>
        </w:rPr>
        <w:t>8 órát meghaladóan, előzetes bejelentés vagy fizetés nélkül tartózkodik a parkolóban.</w:t>
      </w:r>
    </w:p>
    <w:p w14:paraId="18BEF38D" w14:textId="77777777" w:rsidR="00CA0A83" w:rsidRPr="00472B0A" w:rsidRDefault="00CA0A83" w:rsidP="00CA0A83">
      <w:pPr>
        <w:ind w:left="708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- </w:t>
      </w:r>
      <w:r>
        <w:rPr>
          <w:rFonts w:ascii="Arial" w:hAnsi="Arial"/>
          <w:spacing w:val="-3"/>
        </w:rPr>
        <w:t xml:space="preserve">Az Üzemeltető minden előzetes értesítés nélkül jogosult gondoskodni a jármű </w:t>
      </w:r>
      <w:r w:rsidRPr="00472B0A">
        <w:rPr>
          <w:rFonts w:ascii="Arial" w:hAnsi="Arial"/>
          <w:spacing w:val="-3"/>
        </w:rPr>
        <w:t xml:space="preserve">szakszerű elszállításáról, elhelyezéséről, melynek költségei, és a kárveszély – az elszállítással kapcsolatban bekövetkezhető káreseményekre is kiterjedően - az elszállítástól kezdődően a jármű tulajdonosát / üzembentartóját terheli. </w:t>
      </w:r>
    </w:p>
    <w:p w14:paraId="70922B35" w14:textId="77777777" w:rsidR="00CA0A83" w:rsidRPr="00472B0A" w:rsidRDefault="00CA0A83" w:rsidP="00CA0A83">
      <w:pPr>
        <w:ind w:left="708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- Az elszállított jármű őrzéséről az Üzemeltető nem gondoskodik.</w:t>
      </w:r>
    </w:p>
    <w:p w14:paraId="329078EE" w14:textId="77777777" w:rsidR="00CA0A83" w:rsidRPr="00472B0A" w:rsidRDefault="00CA0A83" w:rsidP="00CA0A83">
      <w:pPr>
        <w:ind w:left="708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- Az elszállítás tényét, és a jármű külső állapotát az Üzemeltető teljes bizonyító </w:t>
      </w:r>
      <w:proofErr w:type="spellStart"/>
      <w:r w:rsidRPr="00472B0A">
        <w:rPr>
          <w:rFonts w:ascii="Arial" w:hAnsi="Arial"/>
          <w:spacing w:val="-3"/>
        </w:rPr>
        <w:t>erejű</w:t>
      </w:r>
      <w:proofErr w:type="spellEnd"/>
      <w:r w:rsidRPr="00472B0A">
        <w:rPr>
          <w:rFonts w:ascii="Arial" w:hAnsi="Arial"/>
          <w:spacing w:val="-3"/>
        </w:rPr>
        <w:t xml:space="preserve"> magánokiratba foglalt jegyzőkönyvben, és fényképes dokumentációval rögzíti.</w:t>
      </w:r>
    </w:p>
    <w:p w14:paraId="6B7C12DB" w14:textId="77777777" w:rsidR="00CA0A83" w:rsidRDefault="00CA0A83" w:rsidP="00CA0A83">
      <w:pPr>
        <w:ind w:left="708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- A parkolási díj, a szállítási- és tárolási költségek, és ezek járulékai teljes kiegyenlítése esetén, az Üzemeltető haladéktalanul átadja a járművet annak tulajdonosa / üzembentartója részére. Amennyiben a járműnek üzembentartója is van, vita esetén a fizetési kötelezettség elsődlegesen az üzembentartót terheli </w:t>
      </w:r>
      <w:r w:rsidRPr="00472B0A">
        <w:rPr>
          <w:rFonts w:ascii="Arial" w:hAnsi="Arial"/>
          <w:spacing w:val="-3"/>
        </w:rPr>
        <w:lastRenderedPageBreak/>
        <w:t>tekintettel arra, hogy az üzemben tartói minőség magában foglalja a gépjármű tényleges használatát.</w:t>
      </w:r>
    </w:p>
    <w:p w14:paraId="4AEE5410" w14:textId="77777777" w:rsidR="00D805EB" w:rsidRDefault="00D805EB" w:rsidP="00CA0A83">
      <w:pPr>
        <w:ind w:left="708" w:right="70"/>
        <w:jc w:val="both"/>
        <w:rPr>
          <w:rFonts w:ascii="Arial" w:hAnsi="Arial"/>
          <w:spacing w:val="-3"/>
        </w:rPr>
      </w:pPr>
    </w:p>
    <w:p w14:paraId="11EC57F1" w14:textId="77777777" w:rsidR="00CA0A83" w:rsidRPr="001A1EC9" w:rsidRDefault="00CA0A83" w:rsidP="00CA0A83">
      <w:pPr>
        <w:ind w:left="708" w:right="70"/>
        <w:jc w:val="both"/>
        <w:rPr>
          <w:rFonts w:ascii="Arial" w:hAnsi="Arial"/>
          <w:spacing w:val="-3"/>
          <w:sz w:val="20"/>
          <w:szCs w:val="20"/>
        </w:rPr>
      </w:pPr>
    </w:p>
    <w:p w14:paraId="32F6801C" w14:textId="77777777" w:rsidR="00CA0A83" w:rsidRDefault="00CA0A83" w:rsidP="00CA0A83">
      <w:pPr>
        <w:jc w:val="both"/>
        <w:rPr>
          <w:rFonts w:ascii="Arial" w:hAnsi="Arial"/>
          <w:b/>
          <w:spacing w:val="-3"/>
          <w:sz w:val="28"/>
          <w:szCs w:val="28"/>
          <w:u w:val="single"/>
        </w:rPr>
      </w:pPr>
      <w:r w:rsidRPr="00E86178">
        <w:rPr>
          <w:rFonts w:ascii="Arial" w:hAnsi="Arial"/>
          <w:b/>
          <w:spacing w:val="-3"/>
          <w:sz w:val="28"/>
          <w:szCs w:val="28"/>
          <w:u w:val="single"/>
        </w:rPr>
        <w:t>6. Magatartási szabályok</w:t>
      </w:r>
    </w:p>
    <w:p w14:paraId="0ADF9853" w14:textId="77777777" w:rsidR="00A00F8F" w:rsidRDefault="00A00F8F" w:rsidP="00CA0A83">
      <w:pPr>
        <w:jc w:val="both"/>
        <w:rPr>
          <w:rFonts w:ascii="Arial" w:hAnsi="Arial"/>
          <w:b/>
          <w:spacing w:val="-3"/>
          <w:sz w:val="28"/>
          <w:szCs w:val="28"/>
          <w:u w:val="single"/>
        </w:rPr>
      </w:pPr>
    </w:p>
    <w:p w14:paraId="359D778E" w14:textId="77777777" w:rsidR="00CA0A83" w:rsidRPr="00472B0A" w:rsidRDefault="00CA0A83" w:rsidP="00CA0A83">
      <w:pPr>
        <w:tabs>
          <w:tab w:val="left" w:pos="10800"/>
        </w:tabs>
        <w:ind w:left="705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- A parkoló teljes területén a KRESZ szabályai érvényesek. Gépjárművek a parkoló területén maximum </w:t>
      </w:r>
      <w:smartTag w:uri="urn:schemas-microsoft-com:office:smarttags" w:element="metricconverter">
        <w:smartTagPr>
          <w:attr w:name="ProductID" w:val="20 km/h"/>
        </w:smartTagPr>
        <w:r w:rsidRPr="00472B0A">
          <w:rPr>
            <w:rFonts w:ascii="Arial" w:hAnsi="Arial"/>
            <w:spacing w:val="-3"/>
          </w:rPr>
          <w:t>20 km/h</w:t>
        </w:r>
      </w:smartTag>
      <w:r w:rsidRPr="00472B0A">
        <w:rPr>
          <w:rFonts w:ascii="Arial" w:hAnsi="Arial"/>
          <w:spacing w:val="-3"/>
        </w:rPr>
        <w:t xml:space="preserve"> sebességgel közlekedhetnek.</w:t>
      </w:r>
    </w:p>
    <w:p w14:paraId="75006411" w14:textId="77777777" w:rsidR="00CA0A83" w:rsidRPr="00472B0A" w:rsidRDefault="00CA0A83" w:rsidP="00CA0A83">
      <w:pPr>
        <w:tabs>
          <w:tab w:val="left" w:pos="10080"/>
          <w:tab w:val="left" w:pos="10440"/>
        </w:tabs>
        <w:ind w:left="705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- Aki tüzet, vagy annak közvetlen veszélyét észleli, köteles azt haladéktalanul jelezni a 7. pontban meghatározott elérhetőségek egyikén.</w:t>
      </w:r>
    </w:p>
    <w:p w14:paraId="2B0BC614" w14:textId="77777777" w:rsidR="00CA0A83" w:rsidRPr="00A133E5" w:rsidRDefault="00CA0A83" w:rsidP="00CA0A83">
      <w:pPr>
        <w:tabs>
          <w:tab w:val="left" w:pos="8460"/>
          <w:tab w:val="left" w:pos="8820"/>
          <w:tab w:val="left" w:pos="9360"/>
        </w:tabs>
        <w:ind w:left="705" w:right="70"/>
        <w:jc w:val="both"/>
        <w:rPr>
          <w:rFonts w:ascii="Arial" w:hAnsi="Arial"/>
          <w:spacing w:val="-3"/>
        </w:rPr>
      </w:pPr>
      <w:r w:rsidRPr="00A133E5">
        <w:rPr>
          <w:rFonts w:ascii="Arial" w:hAnsi="Arial"/>
          <w:spacing w:val="-3"/>
        </w:rPr>
        <w:t>- A parkolóban a gyalogosoknak fokozott figyelemmel kell közlekedniük, körültekintően kell áthaladniuk a járművek közlekedésére fenntartott közlekedési sávokon!</w:t>
      </w:r>
    </w:p>
    <w:p w14:paraId="7DBAC84D" w14:textId="77777777" w:rsidR="00CA0A83" w:rsidRPr="00472B0A" w:rsidRDefault="00CA0A83" w:rsidP="00CA0A83">
      <w:pPr>
        <w:tabs>
          <w:tab w:val="num" w:pos="1320"/>
        </w:tabs>
        <w:ind w:left="705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- Ügyfél a parkoló berendezésében okozott kárt haladéktalanul köteles Üzemeltetőnek bejelenteni, az okozott kárt köteles megtéríteni.</w:t>
      </w:r>
    </w:p>
    <w:p w14:paraId="01A3266A" w14:textId="77777777" w:rsidR="00CA0A83" w:rsidRPr="00472B0A" w:rsidRDefault="00CA0A83" w:rsidP="00CA0A83">
      <w:pPr>
        <w:tabs>
          <w:tab w:val="num" w:pos="1320"/>
        </w:tabs>
        <w:ind w:left="705"/>
        <w:jc w:val="both"/>
        <w:rPr>
          <w:rFonts w:ascii="Arial" w:hAnsi="Arial"/>
          <w:b/>
          <w:spacing w:val="-3"/>
          <w:u w:val="single"/>
        </w:rPr>
      </w:pPr>
      <w:r w:rsidRPr="00472B0A">
        <w:rPr>
          <w:rFonts w:ascii="Arial" w:hAnsi="Arial"/>
          <w:spacing w:val="-3"/>
        </w:rPr>
        <w:t>- Az Üzemeltető utasításait az Ügyfél mindenkor maradéktalanul köteles teljesíteni.</w:t>
      </w:r>
    </w:p>
    <w:p w14:paraId="6B056E79" w14:textId="77777777" w:rsidR="00CA0A83" w:rsidRPr="00E86178" w:rsidRDefault="00CA0A83" w:rsidP="00CA0A83">
      <w:pPr>
        <w:jc w:val="both"/>
        <w:rPr>
          <w:rFonts w:ascii="Arial" w:hAnsi="Arial"/>
          <w:b/>
          <w:spacing w:val="-3"/>
          <w:sz w:val="28"/>
          <w:szCs w:val="28"/>
          <w:u w:val="single"/>
        </w:rPr>
      </w:pPr>
    </w:p>
    <w:p w14:paraId="4A6BFA1D" w14:textId="77777777" w:rsidR="00CA0A83" w:rsidRDefault="00CA0A83" w:rsidP="00CA0A83">
      <w:pPr>
        <w:jc w:val="both"/>
        <w:rPr>
          <w:rFonts w:ascii="Arial" w:hAnsi="Arial"/>
          <w:b/>
          <w:spacing w:val="-3"/>
          <w:sz w:val="28"/>
          <w:szCs w:val="28"/>
          <w:u w:val="single"/>
        </w:rPr>
      </w:pPr>
      <w:r>
        <w:rPr>
          <w:rFonts w:ascii="Arial" w:hAnsi="Arial"/>
          <w:b/>
          <w:spacing w:val="-3"/>
          <w:sz w:val="28"/>
          <w:szCs w:val="28"/>
          <w:u w:val="single"/>
        </w:rPr>
        <w:t>7. Ügyfél panaszok bejelentésének részletes szabályai</w:t>
      </w:r>
    </w:p>
    <w:p w14:paraId="2B670DF7" w14:textId="77777777" w:rsidR="00CA0A83" w:rsidRDefault="00CA0A83" w:rsidP="00CA0A83">
      <w:pPr>
        <w:ind w:left="705"/>
        <w:jc w:val="both"/>
        <w:rPr>
          <w:rFonts w:ascii="Arial" w:hAnsi="Arial"/>
          <w:spacing w:val="-3"/>
          <w:sz w:val="20"/>
          <w:szCs w:val="20"/>
        </w:rPr>
      </w:pPr>
      <w:r w:rsidRPr="00392733">
        <w:rPr>
          <w:rFonts w:ascii="Arial" w:hAnsi="Arial"/>
          <w:spacing w:val="-3"/>
          <w:sz w:val="20"/>
          <w:szCs w:val="20"/>
        </w:rPr>
        <w:t>﻿</w:t>
      </w:r>
    </w:p>
    <w:p w14:paraId="2B8F97FF" w14:textId="5D975773" w:rsidR="00CA0A83" w:rsidRPr="00472B0A" w:rsidRDefault="00CA0A83" w:rsidP="00CA0A83">
      <w:pPr>
        <w:ind w:left="705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A </w:t>
      </w:r>
      <w:r>
        <w:rPr>
          <w:rFonts w:ascii="Arial" w:hAnsi="Arial"/>
          <w:spacing w:val="-3"/>
        </w:rPr>
        <w:t xml:space="preserve">VKSZ </w:t>
      </w:r>
      <w:r w:rsidRPr="00472B0A">
        <w:rPr>
          <w:rFonts w:ascii="Arial" w:hAnsi="Arial"/>
          <w:spacing w:val="-3"/>
        </w:rPr>
        <w:t xml:space="preserve">Zrt. az általa nyújtott szolgáltatásokat </w:t>
      </w:r>
      <w:proofErr w:type="spellStart"/>
      <w:r w:rsidRPr="00472B0A">
        <w:rPr>
          <w:rFonts w:ascii="Arial" w:hAnsi="Arial"/>
          <w:spacing w:val="-3"/>
        </w:rPr>
        <w:t>igénybevevő</w:t>
      </w:r>
      <w:proofErr w:type="spellEnd"/>
      <w:r w:rsidRPr="00472B0A">
        <w:rPr>
          <w:rFonts w:ascii="Arial" w:hAnsi="Arial"/>
          <w:spacing w:val="-3"/>
        </w:rPr>
        <w:t xml:space="preserve"> ügyfeleitől érkező, a szolgáltatásokkal kapcsolatos észrevételeket egyszerű, átlátható, megkülönböztetéstől mentes módon kezeli. </w:t>
      </w:r>
      <w:r>
        <w:rPr>
          <w:rFonts w:ascii="Arial" w:hAnsi="Arial"/>
          <w:spacing w:val="-3"/>
        </w:rPr>
        <w:t>A VKSZ Zrt. az eljárás során az ügyfelek adatait a mindenkor hatályos adatvédelmi jogszabályi rendelkezések alapján kezeli. Az ügyfelektől származó észrevételek (panasz, javaslat, dicséret, információkérés) az alább felsorolt helyeken tehetők:</w:t>
      </w:r>
    </w:p>
    <w:p w14:paraId="3EC6CE41" w14:textId="77777777" w:rsidR="00CA0A83" w:rsidRDefault="00CA0A83" w:rsidP="00CA0A83">
      <w:pPr>
        <w:ind w:firstLine="708"/>
        <w:rPr>
          <w:rFonts w:ascii="Arial" w:hAnsi="Arial"/>
          <w:spacing w:val="-3"/>
        </w:rPr>
      </w:pPr>
    </w:p>
    <w:p w14:paraId="6BE36B6D" w14:textId="77777777" w:rsidR="00CA0A83" w:rsidRPr="00472B0A" w:rsidRDefault="00CA0A83" w:rsidP="00CA0A83">
      <w:pPr>
        <w:ind w:firstLine="708"/>
        <w:rPr>
          <w:rFonts w:ascii="Arial" w:hAnsi="Arial"/>
          <w:spacing w:val="-3"/>
        </w:rPr>
      </w:pPr>
    </w:p>
    <w:p w14:paraId="0E9D304F" w14:textId="6924D027" w:rsidR="00CA0A83" w:rsidRPr="00472B0A" w:rsidRDefault="00CA0A83" w:rsidP="00AA4E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720" w:right="70"/>
        <w:jc w:val="center"/>
        <w:rPr>
          <w:rFonts w:ascii="Arial" w:hAnsi="Arial"/>
          <w:b/>
          <w:spacing w:val="-3"/>
        </w:rPr>
      </w:pPr>
      <w:r w:rsidRPr="00472B0A">
        <w:rPr>
          <w:rFonts w:ascii="Arial" w:hAnsi="Arial"/>
          <w:b/>
          <w:spacing w:val="-3"/>
        </w:rPr>
        <w:t>Meghibásodással kapcsolatos hibabejelentés az ügyfélszolgálati iroda nyitvatartási idejében (</w:t>
      </w:r>
      <w:r>
        <w:rPr>
          <w:rFonts w:ascii="Arial" w:hAnsi="Arial"/>
          <w:b/>
          <w:spacing w:val="-3"/>
        </w:rPr>
        <w:t>Hétfő-Péntek 8-16-ig</w:t>
      </w:r>
      <w:r w:rsidRPr="00472B0A">
        <w:rPr>
          <w:rFonts w:ascii="Arial" w:hAnsi="Arial"/>
          <w:b/>
          <w:spacing w:val="-3"/>
        </w:rPr>
        <w:t>) személyesen, illetve a +</w:t>
      </w:r>
      <w:r>
        <w:rPr>
          <w:rFonts w:ascii="Arial" w:hAnsi="Arial"/>
          <w:b/>
          <w:spacing w:val="-3"/>
        </w:rPr>
        <w:t>88</w:t>
      </w:r>
      <w:r w:rsidRPr="00472B0A">
        <w:rPr>
          <w:rFonts w:ascii="Arial" w:hAnsi="Arial"/>
          <w:b/>
          <w:spacing w:val="-3"/>
        </w:rPr>
        <w:t> </w:t>
      </w:r>
      <w:r w:rsidR="00AA4E1C">
        <w:rPr>
          <w:rFonts w:ascii="Arial" w:hAnsi="Arial"/>
          <w:b/>
          <w:spacing w:val="-3"/>
        </w:rPr>
        <w:t>411</w:t>
      </w:r>
      <w:r w:rsidRPr="00472B0A">
        <w:rPr>
          <w:rFonts w:ascii="Arial" w:hAnsi="Arial"/>
          <w:b/>
          <w:spacing w:val="-3"/>
        </w:rPr>
        <w:t>-</w:t>
      </w:r>
      <w:r w:rsidR="00AA4E1C">
        <w:rPr>
          <w:rFonts w:ascii="Arial" w:hAnsi="Arial"/>
          <w:b/>
          <w:spacing w:val="-3"/>
        </w:rPr>
        <w:t>153</w:t>
      </w:r>
      <w:r w:rsidRPr="00472B0A">
        <w:rPr>
          <w:rFonts w:ascii="Arial" w:hAnsi="Arial"/>
          <w:b/>
          <w:spacing w:val="-3"/>
        </w:rPr>
        <w:t>-es számon tehető!</w:t>
      </w:r>
    </w:p>
    <w:p w14:paraId="3F52F5FB" w14:textId="77777777" w:rsidR="00CA0A83" w:rsidRDefault="00CA0A83" w:rsidP="00CA0A83">
      <w:pPr>
        <w:ind w:left="708" w:firstLine="372"/>
        <w:jc w:val="both"/>
        <w:rPr>
          <w:rFonts w:ascii="Arial" w:hAnsi="Arial"/>
          <w:b/>
          <w:spacing w:val="-3"/>
          <w:u w:val="single"/>
        </w:rPr>
      </w:pPr>
    </w:p>
    <w:p w14:paraId="6CB36942" w14:textId="77777777" w:rsidR="00CA0A83" w:rsidRPr="00472B0A" w:rsidRDefault="00CA0A83" w:rsidP="00CA0A83">
      <w:pPr>
        <w:jc w:val="both"/>
        <w:rPr>
          <w:rFonts w:ascii="Arial" w:hAnsi="Arial"/>
          <w:b/>
          <w:spacing w:val="-3"/>
          <w:u w:val="single"/>
        </w:rPr>
      </w:pPr>
    </w:p>
    <w:p w14:paraId="44690DF6" w14:textId="0D419DC4" w:rsidR="00CA0A83" w:rsidRDefault="00CA0A83" w:rsidP="00CA0A83">
      <w:pPr>
        <w:ind w:left="708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A telefon útján történő bejelentéseket a </w:t>
      </w:r>
      <w:r>
        <w:rPr>
          <w:rFonts w:ascii="Arial" w:hAnsi="Arial"/>
          <w:spacing w:val="-3"/>
        </w:rPr>
        <w:t xml:space="preserve">VKSZ </w:t>
      </w:r>
      <w:r w:rsidRPr="00472B0A">
        <w:rPr>
          <w:rFonts w:ascii="Arial" w:hAnsi="Arial"/>
          <w:spacing w:val="-3"/>
        </w:rPr>
        <w:t>Zrt. a vonatkozó jogszabályi rendelkezések alapján rögzíti.</w:t>
      </w:r>
    </w:p>
    <w:p w14:paraId="0D497348" w14:textId="77777777" w:rsidR="00CA0A83" w:rsidRDefault="00CA0A83" w:rsidP="00CA0A83">
      <w:pPr>
        <w:ind w:left="708" w:right="70"/>
        <w:jc w:val="both"/>
        <w:rPr>
          <w:rFonts w:ascii="Arial" w:hAnsi="Arial"/>
          <w:spacing w:val="-3"/>
        </w:rPr>
      </w:pPr>
    </w:p>
    <w:p w14:paraId="606E720B" w14:textId="77777777" w:rsidR="00B72CEB" w:rsidRPr="00472B0A" w:rsidRDefault="00B72CEB" w:rsidP="00CA0A83">
      <w:pPr>
        <w:ind w:left="708" w:right="70"/>
        <w:jc w:val="both"/>
        <w:rPr>
          <w:rFonts w:ascii="Arial" w:hAnsi="Arial"/>
          <w:spacing w:val="-3"/>
        </w:rPr>
      </w:pPr>
    </w:p>
    <w:p w14:paraId="2E50BB19" w14:textId="77777777" w:rsidR="00CA0A83" w:rsidRPr="00472B0A" w:rsidRDefault="00CA0A83" w:rsidP="00CA0A83">
      <w:pPr>
        <w:ind w:left="708" w:firstLine="708"/>
        <w:jc w:val="both"/>
        <w:rPr>
          <w:rFonts w:ascii="Arial" w:hAnsi="Arial"/>
          <w:spacing w:val="-3"/>
        </w:rPr>
      </w:pPr>
    </w:p>
    <w:p w14:paraId="6A26793C" w14:textId="77777777" w:rsidR="00CA0A83" w:rsidRDefault="00CA0A83" w:rsidP="00CA0A83">
      <w:pPr>
        <w:jc w:val="both"/>
        <w:rPr>
          <w:rFonts w:ascii="Arial" w:hAnsi="Arial"/>
          <w:b/>
          <w:spacing w:val="-3"/>
          <w:sz w:val="28"/>
          <w:szCs w:val="28"/>
          <w:u w:val="single"/>
        </w:rPr>
      </w:pPr>
      <w:r>
        <w:rPr>
          <w:rFonts w:ascii="Arial" w:hAnsi="Arial"/>
          <w:b/>
          <w:spacing w:val="-3"/>
          <w:sz w:val="28"/>
          <w:szCs w:val="28"/>
          <w:u w:val="single"/>
        </w:rPr>
        <w:t>8</w:t>
      </w:r>
      <w:r w:rsidRPr="00E86178">
        <w:rPr>
          <w:rFonts w:ascii="Arial" w:hAnsi="Arial"/>
          <w:b/>
          <w:spacing w:val="-3"/>
          <w:sz w:val="28"/>
          <w:szCs w:val="28"/>
          <w:u w:val="single"/>
        </w:rPr>
        <w:t xml:space="preserve">. </w:t>
      </w:r>
      <w:r>
        <w:rPr>
          <w:rFonts w:ascii="Arial" w:hAnsi="Arial"/>
          <w:b/>
          <w:spacing w:val="-3"/>
          <w:sz w:val="28"/>
          <w:szCs w:val="28"/>
          <w:u w:val="single"/>
        </w:rPr>
        <w:t>Záró rendelkezések</w:t>
      </w:r>
    </w:p>
    <w:p w14:paraId="6865834C" w14:textId="77777777" w:rsidR="00B72CEB" w:rsidRDefault="00B72CEB" w:rsidP="00CA0A83">
      <w:pPr>
        <w:jc w:val="both"/>
        <w:rPr>
          <w:rFonts w:ascii="Arial" w:hAnsi="Arial"/>
          <w:b/>
          <w:spacing w:val="-3"/>
          <w:sz w:val="28"/>
          <w:szCs w:val="28"/>
          <w:u w:val="single"/>
        </w:rPr>
      </w:pPr>
    </w:p>
    <w:p w14:paraId="6105D3C1" w14:textId="77777777" w:rsidR="00CA0A83" w:rsidRPr="00472B0A" w:rsidRDefault="00CA0A83" w:rsidP="00CA0A83">
      <w:pPr>
        <w:tabs>
          <w:tab w:val="left" w:pos="10800"/>
        </w:tabs>
        <w:ind w:left="705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- Az üzemeltető </w:t>
      </w:r>
      <w:proofErr w:type="spellStart"/>
      <w:r w:rsidRPr="00472B0A">
        <w:rPr>
          <w:rFonts w:ascii="Arial" w:hAnsi="Arial"/>
          <w:spacing w:val="-3"/>
        </w:rPr>
        <w:t>vis</w:t>
      </w:r>
      <w:proofErr w:type="spellEnd"/>
      <w:r w:rsidRPr="00472B0A">
        <w:rPr>
          <w:rFonts w:ascii="Arial" w:hAnsi="Arial"/>
          <w:spacing w:val="-3"/>
        </w:rPr>
        <w:t xml:space="preserve"> maior esetén a járműveket elmozdíthatja, ill. szükség esetén elszállíttathatja. </w:t>
      </w:r>
      <w:proofErr w:type="spellStart"/>
      <w:r w:rsidRPr="00472B0A">
        <w:rPr>
          <w:rFonts w:ascii="Arial" w:hAnsi="Arial"/>
          <w:spacing w:val="-3"/>
        </w:rPr>
        <w:t>Vis</w:t>
      </w:r>
      <w:proofErr w:type="spellEnd"/>
      <w:r w:rsidRPr="00472B0A">
        <w:rPr>
          <w:rFonts w:ascii="Arial" w:hAnsi="Arial"/>
          <w:spacing w:val="-3"/>
        </w:rPr>
        <w:t xml:space="preserve"> maiornak minősülnek a tűzesetek, természeti katasztrófák, merényletek és terrorcselekmények, ill. minden, emberi erővel el nem hárítható, előre nem látható olyan esemény, amely mellett a személy- és vagyonbiztonság biztosítására az üzemeltetőnek nincs lehetősége.</w:t>
      </w:r>
    </w:p>
    <w:p w14:paraId="37996E9A" w14:textId="77777777" w:rsidR="00CA0A83" w:rsidRPr="00472B0A" w:rsidRDefault="00CA0A83" w:rsidP="00CA0A83">
      <w:pPr>
        <w:tabs>
          <w:tab w:val="left" w:pos="10080"/>
          <w:tab w:val="left" w:pos="10440"/>
        </w:tabs>
        <w:ind w:left="705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lastRenderedPageBreak/>
        <w:t>-</w:t>
      </w:r>
      <w:r>
        <w:rPr>
          <w:rFonts w:ascii="Arial" w:hAnsi="Arial"/>
          <w:spacing w:val="-3"/>
        </w:rPr>
        <w:t xml:space="preserve"> </w:t>
      </w:r>
      <w:r w:rsidRPr="00472B0A">
        <w:rPr>
          <w:rFonts w:ascii="Arial" w:hAnsi="Arial"/>
          <w:spacing w:val="-3"/>
        </w:rPr>
        <w:t>A parkolóba történő behajtáskor az üzemeltető az adatvédelmi jogszabályoknak megfelelően, az üzemeltetés körében szükséges igazolás és bizonyítás, ill. biztonsági célra adatrögzítést végezhet:</w:t>
      </w:r>
      <w:r w:rsidRPr="00472B0A">
        <w:t xml:space="preserve"> </w:t>
      </w:r>
      <w:r w:rsidRPr="00472B0A">
        <w:rPr>
          <w:rFonts w:ascii="Arial" w:hAnsi="Arial"/>
          <w:spacing w:val="-3"/>
        </w:rPr>
        <w:t>a gépjárműről fénykép és/vagy videofelvétel készül</w:t>
      </w:r>
      <w:r>
        <w:rPr>
          <w:rFonts w:ascii="Arial" w:hAnsi="Arial"/>
          <w:spacing w:val="-3"/>
        </w:rPr>
        <w:t>het</w:t>
      </w:r>
      <w:r w:rsidRPr="00472B0A">
        <w:rPr>
          <w:rFonts w:ascii="Arial" w:hAnsi="Arial"/>
          <w:spacing w:val="-3"/>
        </w:rPr>
        <w:t>, amelyen esetlegesen a jármű utasai is megjelenhetnek. Az üzemeltető a felvételeket kizárólag a parkoló működési körében használja fel, a jogviszony megszűnését követően azokat 30 nap múlva megsemmisíti. A felvételeket az üzemeltető kizárólag a jogszabályokban meghatározott hatósági megkeresésre adja ki, hivatalos felhasználás céljára.</w:t>
      </w:r>
    </w:p>
    <w:p w14:paraId="1434DB78" w14:textId="5A40A5C5" w:rsidR="00CA0A83" w:rsidRPr="00472B0A" w:rsidRDefault="00CA0A83" w:rsidP="00CA0A83">
      <w:pPr>
        <w:tabs>
          <w:tab w:val="left" w:pos="10080"/>
          <w:tab w:val="left" w:pos="10440"/>
        </w:tabs>
        <w:ind w:left="705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- Az Ügyfél a 2. pontban meghatározott szerződéssel kapcsolatos jogvitákban aláveti magát - a hatásköri szabályoktól függően - a </w:t>
      </w:r>
      <w:r>
        <w:rPr>
          <w:rFonts w:ascii="Arial" w:hAnsi="Arial"/>
          <w:spacing w:val="-3"/>
        </w:rPr>
        <w:t>Veszprém</w:t>
      </w:r>
      <w:r w:rsidRPr="00472B0A">
        <w:rPr>
          <w:rFonts w:ascii="Arial" w:hAnsi="Arial"/>
          <w:spacing w:val="-3"/>
        </w:rPr>
        <w:t xml:space="preserve"> Városi Bíróság, illetve a </w:t>
      </w:r>
      <w:r>
        <w:rPr>
          <w:rFonts w:ascii="Arial" w:hAnsi="Arial"/>
          <w:spacing w:val="-3"/>
        </w:rPr>
        <w:t>Veszprémi</w:t>
      </w:r>
      <w:r w:rsidRPr="00472B0A">
        <w:rPr>
          <w:rFonts w:ascii="Arial" w:hAnsi="Arial"/>
          <w:spacing w:val="-3"/>
        </w:rPr>
        <w:t xml:space="preserve"> Törvényszék illetékességének.</w:t>
      </w:r>
    </w:p>
    <w:p w14:paraId="4AD4560C" w14:textId="77777777" w:rsidR="00CA0A83" w:rsidRDefault="00CA0A83" w:rsidP="00CA0A83">
      <w:pPr>
        <w:tabs>
          <w:tab w:val="left" w:pos="720"/>
        </w:tabs>
      </w:pPr>
    </w:p>
    <w:p w14:paraId="4EF5E0D3" w14:textId="77777777" w:rsidR="00CA0A83" w:rsidRDefault="00CA0A83" w:rsidP="00CA0A83">
      <w:pPr>
        <w:tabs>
          <w:tab w:val="left" w:pos="720"/>
        </w:tabs>
      </w:pPr>
    </w:p>
    <w:p w14:paraId="49BEF005" w14:textId="56F8437A" w:rsidR="00CA0A83" w:rsidRPr="0060148B" w:rsidRDefault="00CA0A83" w:rsidP="00CA0A83">
      <w:pPr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Veszprém</w:t>
      </w:r>
      <w:r w:rsidRPr="0060148B">
        <w:rPr>
          <w:rFonts w:ascii="Arial" w:hAnsi="Arial"/>
          <w:b/>
          <w:spacing w:val="-3"/>
        </w:rPr>
        <w:t xml:space="preserve">, </w:t>
      </w:r>
      <w:r>
        <w:rPr>
          <w:rFonts w:ascii="Arial" w:hAnsi="Arial"/>
          <w:b/>
          <w:spacing w:val="-3"/>
        </w:rPr>
        <w:t>202</w:t>
      </w:r>
      <w:r w:rsidR="00737BBA">
        <w:rPr>
          <w:rFonts w:ascii="Arial" w:hAnsi="Arial"/>
          <w:b/>
          <w:spacing w:val="-3"/>
        </w:rPr>
        <w:t>4</w:t>
      </w:r>
      <w:r>
        <w:rPr>
          <w:rFonts w:ascii="Arial" w:hAnsi="Arial"/>
          <w:b/>
          <w:spacing w:val="-3"/>
        </w:rPr>
        <w:t xml:space="preserve">. </w:t>
      </w:r>
      <w:r w:rsidR="00737BBA">
        <w:rPr>
          <w:rFonts w:ascii="Arial" w:hAnsi="Arial"/>
          <w:b/>
          <w:spacing w:val="-3"/>
        </w:rPr>
        <w:t>március</w:t>
      </w:r>
      <w:r>
        <w:rPr>
          <w:rFonts w:ascii="Arial" w:hAnsi="Arial"/>
          <w:b/>
          <w:spacing w:val="-3"/>
        </w:rPr>
        <w:t xml:space="preserve"> 1. </w:t>
      </w:r>
    </w:p>
    <w:p w14:paraId="3D0AC2D6" w14:textId="77777777" w:rsidR="00CA0A83" w:rsidRPr="0060148B" w:rsidRDefault="00CA0A83" w:rsidP="00CA0A83">
      <w:pPr>
        <w:ind w:left="709" w:hanging="1"/>
        <w:jc w:val="both"/>
        <w:rPr>
          <w:rFonts w:ascii="Arial" w:hAnsi="Arial"/>
          <w:spacing w:val="-3"/>
        </w:rPr>
      </w:pPr>
    </w:p>
    <w:p w14:paraId="60E16F78" w14:textId="77777777" w:rsidR="00CA0A83" w:rsidRPr="0060148B" w:rsidRDefault="00CA0A83" w:rsidP="00CA0A83">
      <w:pPr>
        <w:ind w:left="709" w:hanging="1"/>
        <w:jc w:val="both"/>
        <w:rPr>
          <w:rFonts w:ascii="Arial" w:hAnsi="Arial"/>
          <w:spacing w:val="-3"/>
        </w:rPr>
      </w:pPr>
    </w:p>
    <w:p w14:paraId="437E45BB" w14:textId="78BF9115" w:rsidR="00CA0A83" w:rsidRPr="0060148B" w:rsidRDefault="00CA0A83" w:rsidP="00CA0A83">
      <w:pPr>
        <w:ind w:left="709" w:hanging="1"/>
        <w:jc w:val="both"/>
        <w:rPr>
          <w:rFonts w:ascii="Arial" w:hAnsi="Arial"/>
          <w:spacing w:val="-3"/>
        </w:rPr>
      </w:pPr>
      <w:r w:rsidRPr="0060148B">
        <w:rPr>
          <w:rFonts w:ascii="Arial" w:hAnsi="Arial"/>
          <w:spacing w:val="-3"/>
        </w:rPr>
        <w:tab/>
      </w:r>
      <w:r w:rsidRPr="0060148B">
        <w:rPr>
          <w:rFonts w:ascii="Arial" w:hAnsi="Arial"/>
          <w:spacing w:val="-3"/>
        </w:rPr>
        <w:tab/>
      </w:r>
      <w:r w:rsidRPr="0060148B">
        <w:rPr>
          <w:rFonts w:ascii="Arial" w:hAnsi="Arial"/>
          <w:spacing w:val="-3"/>
        </w:rPr>
        <w:tab/>
      </w:r>
      <w:r w:rsidRPr="0060148B">
        <w:rPr>
          <w:rFonts w:ascii="Arial" w:hAnsi="Arial"/>
          <w:spacing w:val="-3"/>
        </w:rPr>
        <w:tab/>
      </w:r>
      <w:r w:rsidRPr="0060148B">
        <w:rPr>
          <w:rFonts w:ascii="Arial" w:hAnsi="Arial"/>
          <w:spacing w:val="-3"/>
        </w:rPr>
        <w:tab/>
      </w:r>
      <w:r w:rsidRPr="0060148B">
        <w:rPr>
          <w:rFonts w:ascii="Arial" w:hAnsi="Arial"/>
          <w:spacing w:val="-3"/>
        </w:rPr>
        <w:tab/>
        <w:t xml:space="preserve">   </w:t>
      </w:r>
      <w:r>
        <w:rPr>
          <w:rFonts w:ascii="Arial" w:hAnsi="Arial"/>
          <w:spacing w:val="-3"/>
        </w:rPr>
        <w:t xml:space="preserve">      </w:t>
      </w:r>
    </w:p>
    <w:p w14:paraId="5E45E96E" w14:textId="4E187D10" w:rsidR="00CA0A83" w:rsidRPr="0060148B" w:rsidRDefault="00CA0A83" w:rsidP="00CA0A83">
      <w:pPr>
        <w:ind w:left="709" w:hanging="1"/>
        <w:jc w:val="both"/>
        <w:rPr>
          <w:rFonts w:ascii="Arial" w:hAnsi="Arial"/>
          <w:spacing w:val="-3"/>
        </w:rPr>
      </w:pPr>
      <w:r w:rsidRPr="0060148B">
        <w:rPr>
          <w:rFonts w:ascii="Arial" w:hAnsi="Arial"/>
          <w:spacing w:val="-3"/>
        </w:rPr>
        <w:tab/>
      </w:r>
      <w:r w:rsidRPr="0060148B">
        <w:rPr>
          <w:rFonts w:ascii="Arial" w:hAnsi="Arial"/>
          <w:spacing w:val="-3"/>
        </w:rPr>
        <w:tab/>
      </w:r>
      <w:r w:rsidRPr="0060148B">
        <w:rPr>
          <w:rFonts w:ascii="Arial" w:hAnsi="Arial"/>
          <w:spacing w:val="-3"/>
        </w:rPr>
        <w:tab/>
      </w:r>
      <w:r w:rsidRPr="0060148B">
        <w:rPr>
          <w:rFonts w:ascii="Arial" w:hAnsi="Arial"/>
          <w:spacing w:val="-3"/>
        </w:rPr>
        <w:tab/>
      </w:r>
      <w:r w:rsidRPr="0060148B">
        <w:rPr>
          <w:rFonts w:ascii="Arial" w:hAnsi="Arial"/>
          <w:spacing w:val="-3"/>
        </w:rPr>
        <w:tab/>
      </w:r>
      <w:r w:rsidRPr="0060148B">
        <w:rPr>
          <w:rFonts w:ascii="Arial" w:hAnsi="Arial"/>
          <w:spacing w:val="-3"/>
        </w:rPr>
        <w:tab/>
      </w:r>
      <w:r w:rsidRPr="0060148B"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>dr.    Temesvári Balázs</w:t>
      </w:r>
      <w:r w:rsidRPr="00FB5E16">
        <w:rPr>
          <w:rFonts w:ascii="Arial" w:hAnsi="Arial"/>
          <w:b/>
          <w:spacing w:val="-3"/>
        </w:rPr>
        <w:tab/>
      </w:r>
      <w:r w:rsidRPr="00FB5E16">
        <w:rPr>
          <w:rFonts w:ascii="Arial" w:hAnsi="Arial"/>
          <w:b/>
          <w:spacing w:val="-3"/>
        </w:rPr>
        <w:tab/>
      </w:r>
      <w:r w:rsidRPr="0060148B">
        <w:rPr>
          <w:rFonts w:ascii="Arial" w:hAnsi="Arial"/>
          <w:spacing w:val="-3"/>
        </w:rPr>
        <w:tab/>
        <w:t xml:space="preserve">    </w:t>
      </w:r>
      <w:r w:rsidRPr="0060148B">
        <w:rPr>
          <w:rFonts w:ascii="Arial" w:hAnsi="Arial"/>
          <w:spacing w:val="-3"/>
        </w:rPr>
        <w:tab/>
      </w:r>
      <w:r w:rsidRPr="0060148B">
        <w:rPr>
          <w:rFonts w:ascii="Arial" w:hAnsi="Arial"/>
          <w:spacing w:val="-3"/>
        </w:rPr>
        <w:tab/>
      </w:r>
      <w:r w:rsidRPr="0060148B">
        <w:rPr>
          <w:rFonts w:ascii="Arial" w:hAnsi="Arial"/>
          <w:spacing w:val="-3"/>
        </w:rPr>
        <w:tab/>
      </w:r>
      <w:r w:rsidRPr="0060148B"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 xml:space="preserve">                       vezérigazgató</w:t>
      </w:r>
      <w:r w:rsidR="00A93658">
        <w:rPr>
          <w:rFonts w:ascii="Arial" w:hAnsi="Arial"/>
          <w:spacing w:val="-3"/>
        </w:rPr>
        <w:t xml:space="preserve"> s.k.</w:t>
      </w:r>
    </w:p>
    <w:p w14:paraId="3B18FA47" w14:textId="77777777" w:rsidR="00CA0A83" w:rsidRDefault="00CA0A83" w:rsidP="00CA0A83">
      <w:pPr>
        <w:tabs>
          <w:tab w:val="left" w:pos="720"/>
        </w:tabs>
      </w:pPr>
    </w:p>
    <w:p w14:paraId="034BFCA3" w14:textId="77777777" w:rsidR="005D2EE9" w:rsidRDefault="005D2EE9"/>
    <w:sectPr w:rsidR="005D2EE9" w:rsidSect="0078083C">
      <w:headerReference w:type="default" r:id="rId9"/>
      <w:footerReference w:type="default" r:id="rId10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A8761" w14:textId="77777777" w:rsidR="0078083C" w:rsidRDefault="0078083C" w:rsidP="00B72CEB">
      <w:r>
        <w:separator/>
      </w:r>
    </w:p>
  </w:endnote>
  <w:endnote w:type="continuationSeparator" w:id="0">
    <w:p w14:paraId="0BBD50A8" w14:textId="77777777" w:rsidR="0078083C" w:rsidRDefault="0078083C" w:rsidP="00B7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245F3" w14:textId="4F50E710" w:rsidR="00A00F8F" w:rsidRDefault="00A00F8F">
    <w:pPr>
      <w:pStyle w:val="llb"/>
    </w:pPr>
    <w:r>
      <w:rPr>
        <w:noProof/>
      </w:rPr>
      <w:drawing>
        <wp:inline distT="0" distB="0" distL="0" distR="0" wp14:anchorId="6DBD2FD2" wp14:editId="7E349713">
          <wp:extent cx="5759450" cy="967527"/>
          <wp:effectExtent l="0" t="0" r="0" b="4445"/>
          <wp:docPr id="1933599370" name="Kép 1933599370" descr="vkszlevla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kszlevlap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67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35B4B" w14:textId="77777777" w:rsidR="0078083C" w:rsidRDefault="0078083C" w:rsidP="00B72CEB">
      <w:r>
        <w:separator/>
      </w:r>
    </w:p>
  </w:footnote>
  <w:footnote w:type="continuationSeparator" w:id="0">
    <w:p w14:paraId="23AA004D" w14:textId="77777777" w:rsidR="0078083C" w:rsidRDefault="0078083C" w:rsidP="00B72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B62BB" w14:textId="61ACD816" w:rsidR="00B72CEB" w:rsidRDefault="00B72CEB">
    <w:pPr>
      <w:pStyle w:val="lfej"/>
    </w:pPr>
    <w:r>
      <w:rPr>
        <w:noProof/>
      </w:rPr>
      <w:drawing>
        <wp:inline distT="0" distB="0" distL="0" distR="0" wp14:anchorId="3EEAB369" wp14:editId="68CE0744">
          <wp:extent cx="5759450" cy="599744"/>
          <wp:effectExtent l="0" t="0" r="0" b="0"/>
          <wp:docPr id="1411116245" name="Kép 2" descr="vksz_zrt_f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vksz_zrt_fe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97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D6FBF"/>
    <w:multiLevelType w:val="hybridMultilevel"/>
    <w:tmpl w:val="BD0865C8"/>
    <w:lvl w:ilvl="0" w:tplc="F40E657C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 w16cid:durableId="121250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83"/>
    <w:rsid w:val="001E4828"/>
    <w:rsid w:val="00275717"/>
    <w:rsid w:val="005D2EE9"/>
    <w:rsid w:val="00665DEE"/>
    <w:rsid w:val="00737BBA"/>
    <w:rsid w:val="0078083C"/>
    <w:rsid w:val="00793DE5"/>
    <w:rsid w:val="00853ACE"/>
    <w:rsid w:val="009D135B"/>
    <w:rsid w:val="009F3755"/>
    <w:rsid w:val="00A00F8F"/>
    <w:rsid w:val="00A93658"/>
    <w:rsid w:val="00AA4E1C"/>
    <w:rsid w:val="00B72CEB"/>
    <w:rsid w:val="00CA0A83"/>
    <w:rsid w:val="00D8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CFC40C8"/>
  <w15:chartTrackingRefBased/>
  <w15:docId w15:val="{98F36498-F24A-4577-BF5C-7F9808BA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A0A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CA0A83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A0A83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B72C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72CEB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B72CE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72CEB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kszrt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rkolas@vkszrt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6</Pages>
  <Words>1536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Vargáné Schmidt Krisztina (Veszprémi Közüzemi Szolgáltató Zrt.)</dc:creator>
  <cp:keywords/>
  <dc:description/>
  <cp:lastModifiedBy>Vargáné Schmidt Krisztina (Veszprémi Közüzemi Szolgáltató Zrt.)</cp:lastModifiedBy>
  <cp:revision>6</cp:revision>
  <cp:lastPrinted>2024-02-27T06:37:00Z</cp:lastPrinted>
  <dcterms:created xsi:type="dcterms:W3CDTF">2023-03-31T06:01:00Z</dcterms:created>
  <dcterms:modified xsi:type="dcterms:W3CDTF">2024-02-29T07:44:00Z</dcterms:modified>
</cp:coreProperties>
</file>